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491C2" w14:textId="77777777" w:rsidR="009776B4" w:rsidRDefault="009776B4" w:rsidP="009776B4">
      <w:pPr>
        <w:wordWrap w:val="0"/>
        <w:spacing w:line="351" w:lineRule="exact"/>
        <w:jc w:val="left"/>
      </w:pPr>
      <w:r>
        <w:rPr>
          <w:rFonts w:hint="eastAsia"/>
        </w:rPr>
        <w:t>（外国に居住する研究者の招へいを行う場合）</w:t>
      </w:r>
    </w:p>
    <w:p w14:paraId="567891F9" w14:textId="77777777" w:rsidR="009776B4" w:rsidRDefault="009776B4" w:rsidP="009776B4">
      <w:pPr>
        <w:wordWrap w:val="0"/>
        <w:spacing w:line="351" w:lineRule="exact"/>
        <w:jc w:val="left"/>
      </w:pPr>
    </w:p>
    <w:p w14:paraId="6A84D6C5" w14:textId="77777777" w:rsidR="009776B4" w:rsidRDefault="009776B4" w:rsidP="009776B4">
      <w:pPr>
        <w:wordWrap w:val="0"/>
        <w:spacing w:line="351" w:lineRule="exact"/>
        <w:jc w:val="left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05303131" w14:textId="77777777" w:rsidR="009776B4" w:rsidRDefault="009776B4" w:rsidP="009776B4">
      <w:pPr>
        <w:wordWrap w:val="0"/>
        <w:spacing w:line="351" w:lineRule="exact"/>
        <w:jc w:val="left"/>
      </w:pPr>
    </w:p>
    <w:p w14:paraId="24DBCE50" w14:textId="77777777" w:rsidR="009776B4" w:rsidRDefault="009776B4" w:rsidP="009776B4">
      <w:pPr>
        <w:wordWrap w:val="0"/>
        <w:spacing w:line="351" w:lineRule="exact"/>
        <w:jc w:val="left"/>
      </w:pPr>
    </w:p>
    <w:p w14:paraId="1F869EAB" w14:textId="77777777" w:rsidR="009776B4" w:rsidRDefault="009776B4" w:rsidP="009776B4">
      <w:pPr>
        <w:spacing w:line="351" w:lineRule="exact"/>
        <w:jc w:val="center"/>
        <w:rPr>
          <w:lang w:eastAsia="zh-TW"/>
        </w:rPr>
      </w:pPr>
      <w:r>
        <w:rPr>
          <w:rFonts w:hint="eastAsia"/>
          <w:lang w:eastAsia="zh-TW"/>
        </w:rPr>
        <w:t>理　　由　　書</w:t>
      </w:r>
    </w:p>
    <w:p w14:paraId="0A81C42A" w14:textId="77777777" w:rsidR="009776B4" w:rsidRDefault="009776B4" w:rsidP="009776B4">
      <w:pPr>
        <w:spacing w:line="351" w:lineRule="exact"/>
        <w:jc w:val="center"/>
        <w:rPr>
          <w:lang w:eastAsia="zh-TW"/>
        </w:rPr>
      </w:pPr>
    </w:p>
    <w:p w14:paraId="2F4F4205" w14:textId="77777777" w:rsidR="009776B4" w:rsidRDefault="009776B4" w:rsidP="009776B4">
      <w:pPr>
        <w:spacing w:line="351" w:lineRule="exact"/>
        <w:jc w:val="center"/>
        <w:rPr>
          <w:lang w:eastAsia="zh-TW"/>
        </w:rPr>
      </w:pPr>
    </w:p>
    <w:p w14:paraId="0EA48D97" w14:textId="77777777" w:rsidR="009776B4" w:rsidRDefault="009776B4" w:rsidP="009776B4">
      <w:pPr>
        <w:spacing w:line="351" w:lineRule="exact"/>
        <w:jc w:val="center"/>
        <w:rPr>
          <w:lang w:eastAsia="zh-TW"/>
        </w:rPr>
      </w:pPr>
      <w:r>
        <w:rPr>
          <w:rFonts w:hint="eastAsia"/>
          <w:lang w:eastAsia="zh-TW"/>
        </w:rPr>
        <w:t xml:space="preserve">　　　　　　</w:t>
      </w:r>
    </w:p>
    <w:p w14:paraId="59D8902D" w14:textId="77777777" w:rsidR="009776B4" w:rsidRDefault="009776B4" w:rsidP="009776B4">
      <w:pPr>
        <w:spacing w:line="351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大学院総合文化研究科長　殿</w:t>
      </w:r>
    </w:p>
    <w:p w14:paraId="642002A2" w14:textId="77777777" w:rsidR="009776B4" w:rsidRDefault="009776B4" w:rsidP="009776B4">
      <w:pPr>
        <w:spacing w:line="351" w:lineRule="exact"/>
        <w:rPr>
          <w:lang w:eastAsia="zh-TW"/>
        </w:rPr>
      </w:pPr>
    </w:p>
    <w:p w14:paraId="3B11FD75" w14:textId="77777777" w:rsidR="009776B4" w:rsidRDefault="009776B4" w:rsidP="009776B4">
      <w:pPr>
        <w:spacing w:line="351" w:lineRule="exact"/>
      </w:pPr>
      <w:r>
        <w:rPr>
          <w:rFonts w:hint="eastAsia"/>
          <w:lang w:eastAsia="zh-TW"/>
        </w:rPr>
        <w:t xml:space="preserve">　　　　　　　　　　　　　　　　　　　　　　　　　　　</w:t>
      </w:r>
      <w:r>
        <w:rPr>
          <w:rFonts w:hint="eastAsia"/>
        </w:rPr>
        <w:t>所属・職</w:t>
      </w:r>
    </w:p>
    <w:p w14:paraId="3C354DF7" w14:textId="77777777" w:rsidR="009776B4" w:rsidRDefault="009776B4" w:rsidP="009776B4">
      <w:pPr>
        <w:spacing w:line="351" w:lineRule="exact"/>
      </w:pPr>
      <w:r>
        <w:rPr>
          <w:rFonts w:hint="eastAsia"/>
        </w:rPr>
        <w:t xml:space="preserve">　　　　　　　　　　　　　　　　　　　　　　</w:t>
      </w:r>
    </w:p>
    <w:p w14:paraId="63FCDC1D" w14:textId="77777777" w:rsidR="009776B4" w:rsidRDefault="009776B4" w:rsidP="009776B4">
      <w:pPr>
        <w:spacing w:line="351" w:lineRule="exact"/>
        <w:ind w:firstLineChars="2200" w:firstLine="5368"/>
      </w:pPr>
      <w:r>
        <w:rPr>
          <w:rFonts w:hint="eastAsia"/>
        </w:rPr>
        <w:t>研究代表者</w:t>
      </w:r>
    </w:p>
    <w:p w14:paraId="76952723" w14:textId="77777777" w:rsidR="009776B4" w:rsidRDefault="009776B4" w:rsidP="009776B4">
      <w:pPr>
        <w:spacing w:line="351" w:lineRule="exact"/>
        <w:ind w:firstLineChars="2500" w:firstLine="6100"/>
      </w:pPr>
      <w:r>
        <w:rPr>
          <w:rFonts w:hint="eastAsia"/>
        </w:rPr>
        <w:t xml:space="preserve">　　氏名　　　　　　　　　印</w:t>
      </w:r>
    </w:p>
    <w:p w14:paraId="7824AB87" w14:textId="77777777" w:rsidR="009776B4" w:rsidRDefault="009776B4" w:rsidP="009776B4">
      <w:pPr>
        <w:spacing w:line="351" w:lineRule="exact"/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2"/>
        <w:gridCol w:w="8038"/>
      </w:tblGrid>
      <w:tr w:rsidR="009776B4" w14:paraId="65F734BF" w14:textId="77777777" w:rsidTr="00B0459E">
        <w:trPr>
          <w:trHeight w:val="4140"/>
        </w:trPr>
        <w:tc>
          <w:tcPr>
            <w:tcW w:w="2180" w:type="dxa"/>
          </w:tcPr>
          <w:p w14:paraId="31D55B12" w14:textId="77777777" w:rsidR="009776B4" w:rsidRDefault="009776B4" w:rsidP="00B0459E">
            <w:pPr>
              <w:spacing w:line="351" w:lineRule="exact"/>
            </w:pPr>
            <w:r>
              <w:rPr>
                <w:rFonts w:hint="eastAsia"/>
              </w:rPr>
              <w:t>招へいの必要性</w:t>
            </w:r>
          </w:p>
          <w:p w14:paraId="61139349" w14:textId="77777777" w:rsidR="009776B4" w:rsidRDefault="009776B4" w:rsidP="00B0459E">
            <w:pPr>
              <w:spacing w:line="351" w:lineRule="exact"/>
            </w:pPr>
          </w:p>
          <w:p w14:paraId="470637E1" w14:textId="77777777" w:rsidR="009776B4" w:rsidRDefault="009776B4" w:rsidP="00B0459E">
            <w:pPr>
              <w:spacing w:line="351" w:lineRule="exact"/>
            </w:pPr>
          </w:p>
          <w:p w14:paraId="549A7CD7" w14:textId="77777777" w:rsidR="009776B4" w:rsidRDefault="009776B4" w:rsidP="00B0459E">
            <w:pPr>
              <w:spacing w:line="351" w:lineRule="exact"/>
            </w:pPr>
          </w:p>
          <w:p w14:paraId="45B43699" w14:textId="77777777" w:rsidR="009776B4" w:rsidRDefault="009776B4" w:rsidP="00B0459E">
            <w:pPr>
              <w:spacing w:line="351" w:lineRule="exact"/>
            </w:pPr>
          </w:p>
          <w:p w14:paraId="2D9F540A" w14:textId="77777777" w:rsidR="009776B4" w:rsidRDefault="009776B4" w:rsidP="00B0459E">
            <w:pPr>
              <w:spacing w:line="351" w:lineRule="exact"/>
            </w:pPr>
          </w:p>
          <w:p w14:paraId="5467CFE9" w14:textId="77777777" w:rsidR="009776B4" w:rsidRDefault="009776B4" w:rsidP="00B0459E">
            <w:pPr>
              <w:spacing w:line="351" w:lineRule="exact"/>
            </w:pPr>
          </w:p>
          <w:p w14:paraId="2D9FF40A" w14:textId="77777777" w:rsidR="009776B4" w:rsidRDefault="009776B4" w:rsidP="00B0459E">
            <w:pPr>
              <w:spacing w:line="351" w:lineRule="exact"/>
            </w:pPr>
          </w:p>
          <w:p w14:paraId="6C61E7AA" w14:textId="77777777" w:rsidR="009776B4" w:rsidRDefault="009776B4" w:rsidP="00B0459E">
            <w:pPr>
              <w:spacing w:line="351" w:lineRule="exact"/>
            </w:pPr>
            <w:r>
              <w:rPr>
                <w:rFonts w:hint="eastAsia"/>
              </w:rPr>
              <w:t xml:space="preserve">　</w:t>
            </w:r>
          </w:p>
          <w:p w14:paraId="03016244" w14:textId="77777777" w:rsidR="009776B4" w:rsidRDefault="009776B4" w:rsidP="00B0459E">
            <w:pPr>
              <w:spacing w:line="351" w:lineRule="exact"/>
            </w:pPr>
          </w:p>
          <w:p w14:paraId="672387C5" w14:textId="77777777" w:rsidR="009776B4" w:rsidRDefault="009776B4" w:rsidP="00B0459E">
            <w:pPr>
              <w:spacing w:line="351" w:lineRule="exact"/>
            </w:pPr>
          </w:p>
          <w:p w14:paraId="591C6BD5" w14:textId="77777777" w:rsidR="009776B4" w:rsidRDefault="009776B4" w:rsidP="00B0459E">
            <w:pPr>
              <w:spacing w:line="351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80" w:type="dxa"/>
          </w:tcPr>
          <w:p w14:paraId="32619E00" w14:textId="77777777" w:rsidR="009776B4" w:rsidRDefault="009776B4" w:rsidP="00B0459E">
            <w:pPr>
              <w:spacing w:line="351" w:lineRule="exact"/>
            </w:pPr>
          </w:p>
        </w:tc>
      </w:tr>
      <w:tr w:rsidR="009776B4" w14:paraId="76275BE5" w14:textId="77777777" w:rsidTr="00B0459E">
        <w:trPr>
          <w:trHeight w:val="4280"/>
        </w:trPr>
        <w:tc>
          <w:tcPr>
            <w:tcW w:w="2180" w:type="dxa"/>
          </w:tcPr>
          <w:p w14:paraId="57AF7FEB" w14:textId="77777777" w:rsidR="009776B4" w:rsidRDefault="009776B4" w:rsidP="00B0459E">
            <w:pPr>
              <w:spacing w:line="351" w:lineRule="exact"/>
            </w:pPr>
            <w:r>
              <w:rPr>
                <w:rFonts w:hint="eastAsia"/>
              </w:rPr>
              <w:t>招へい研究者の当該研究計画の遂行に果たす役割</w:t>
            </w:r>
          </w:p>
          <w:p w14:paraId="02CB2FDE" w14:textId="77777777" w:rsidR="009776B4" w:rsidRDefault="009776B4" w:rsidP="00B0459E">
            <w:pPr>
              <w:spacing w:line="351" w:lineRule="exact"/>
            </w:pPr>
            <w:r>
              <w:rPr>
                <w:rFonts w:hint="eastAsia"/>
              </w:rPr>
              <w:t>（プログラム等があれば添付すること）</w:t>
            </w:r>
          </w:p>
          <w:p w14:paraId="47F814CA" w14:textId="77777777" w:rsidR="009776B4" w:rsidRDefault="009776B4" w:rsidP="00B0459E">
            <w:pPr>
              <w:spacing w:line="351" w:lineRule="exact"/>
            </w:pPr>
          </w:p>
        </w:tc>
        <w:tc>
          <w:tcPr>
            <w:tcW w:w="8080" w:type="dxa"/>
          </w:tcPr>
          <w:p w14:paraId="13426B9F" w14:textId="77777777" w:rsidR="009776B4" w:rsidRDefault="009776B4" w:rsidP="00B0459E">
            <w:pPr>
              <w:spacing w:line="351" w:lineRule="exact"/>
            </w:pPr>
          </w:p>
        </w:tc>
      </w:tr>
    </w:tbl>
    <w:p w14:paraId="5EFD55AD" w14:textId="6F5D042D" w:rsidR="009776B4" w:rsidRPr="00B30983" w:rsidRDefault="00FD29E6" w:rsidP="009776B4">
      <w:pPr>
        <w:rPr>
          <w:rFonts w:hint="eastAsia"/>
        </w:rPr>
      </w:pPr>
      <w:r>
        <w:rPr>
          <w:rFonts w:hint="eastAsia"/>
        </w:rPr>
        <w:t>※欧米単価適用を希望する場合（</w:t>
      </w:r>
      <w:r w:rsidRPr="00FD29E6">
        <w:rPr>
          <w:rFonts w:hint="eastAsia"/>
          <w:u w:val="single"/>
        </w:rPr>
        <w:t>適用の条件を満たしていることが前提</w:t>
      </w:r>
      <w:r>
        <w:rPr>
          <w:rFonts w:hint="eastAsia"/>
        </w:rPr>
        <w:t>）はその旨記載すること。</w:t>
      </w:r>
    </w:p>
    <w:p w14:paraId="2B8F875A" w14:textId="77777777" w:rsidR="00351969" w:rsidRPr="009776B4" w:rsidRDefault="00351969">
      <w:pPr>
        <w:rPr>
          <w:rFonts w:hAnsi="ＭＳ 明朝"/>
        </w:rPr>
      </w:pPr>
    </w:p>
    <w:sectPr w:rsidR="00351969" w:rsidRPr="009776B4" w:rsidSect="00B30983">
      <w:endnotePr>
        <w:numStart w:val="0"/>
      </w:endnotePr>
      <w:pgSz w:w="11907" w:h="16840" w:code="9"/>
      <w:pgMar w:top="851" w:right="794" w:bottom="75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8291A" w14:textId="77777777" w:rsidR="009776B4" w:rsidRDefault="009776B4" w:rsidP="009776B4">
      <w:pPr>
        <w:spacing w:line="240" w:lineRule="auto"/>
      </w:pPr>
      <w:r>
        <w:separator/>
      </w:r>
    </w:p>
  </w:endnote>
  <w:endnote w:type="continuationSeparator" w:id="0">
    <w:p w14:paraId="0BF8B516" w14:textId="77777777" w:rsidR="009776B4" w:rsidRDefault="009776B4" w:rsidP="00977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A18FE" w14:textId="77777777" w:rsidR="009776B4" w:rsidRDefault="009776B4" w:rsidP="009776B4">
      <w:pPr>
        <w:spacing w:line="240" w:lineRule="auto"/>
      </w:pPr>
      <w:r>
        <w:separator/>
      </w:r>
    </w:p>
  </w:footnote>
  <w:footnote w:type="continuationSeparator" w:id="0">
    <w:p w14:paraId="296FFC70" w14:textId="77777777" w:rsidR="009776B4" w:rsidRDefault="009776B4" w:rsidP="009776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BB"/>
    <w:rsid w:val="00351969"/>
    <w:rsid w:val="003E206B"/>
    <w:rsid w:val="00473BBB"/>
    <w:rsid w:val="008F463B"/>
    <w:rsid w:val="009776B4"/>
    <w:rsid w:val="00FD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BD272"/>
  <w15:chartTrackingRefBased/>
  <w15:docId w15:val="{9A5D192E-184F-4B0E-98A0-B94E475A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6B4"/>
    <w:pPr>
      <w:spacing w:line="351" w:lineRule="atLeast"/>
    </w:pPr>
    <w:rPr>
      <w:rFonts w:ascii="ＭＳ 明朝" w:eastAsia="ＭＳ 明朝" w:hAnsi="Century" w:cs="Times New Roman"/>
      <w:spacing w:val="1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6B4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4">
    <w:name w:val="ヘッダー (文字)"/>
    <w:basedOn w:val="a0"/>
    <w:link w:val="a3"/>
    <w:uiPriority w:val="99"/>
    <w:rsid w:val="009776B4"/>
  </w:style>
  <w:style w:type="paragraph" w:styleId="a5">
    <w:name w:val="footer"/>
    <w:basedOn w:val="a"/>
    <w:link w:val="a6"/>
    <w:uiPriority w:val="99"/>
    <w:unhideWhenUsed/>
    <w:rsid w:val="009776B4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6">
    <w:name w:val="フッター (文字)"/>
    <w:basedOn w:val="a0"/>
    <w:link w:val="a5"/>
    <w:uiPriority w:val="99"/>
    <w:rsid w:val="00977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　敏</dc:creator>
  <cp:keywords/>
  <dc:description/>
  <cp:lastModifiedBy>高松　宏</cp:lastModifiedBy>
  <cp:revision>4</cp:revision>
  <dcterms:created xsi:type="dcterms:W3CDTF">2020-12-02T06:32:00Z</dcterms:created>
  <dcterms:modified xsi:type="dcterms:W3CDTF">2020-12-09T23:45:00Z</dcterms:modified>
</cp:coreProperties>
</file>