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7F" w:rsidRPr="00EE28EF" w:rsidRDefault="009A2CBF" w:rsidP="0003570B">
      <w:pPr>
        <w:jc w:val="center"/>
        <w:rPr>
          <w:rFonts w:eastAsiaTheme="minorEastAsia"/>
          <w:b/>
          <w:sz w:val="24"/>
          <w:szCs w:val="24"/>
          <w:lang w:eastAsia="zh-CN"/>
        </w:rPr>
      </w:pPr>
      <w:r w:rsidRPr="00EE28EF">
        <w:rPr>
          <w:rFonts w:eastAsiaTheme="minorEastAsia" w:hAnsiTheme="minorEastAsia"/>
          <w:b/>
          <w:sz w:val="24"/>
          <w:szCs w:val="24"/>
          <w:lang w:eastAsia="zh-CN"/>
        </w:rPr>
        <w:t>平成</w:t>
      </w:r>
      <w:r w:rsidR="005A5AC9" w:rsidRPr="00EE28EF">
        <w:rPr>
          <w:rFonts w:eastAsiaTheme="minorEastAsia"/>
          <w:b/>
          <w:sz w:val="24"/>
          <w:szCs w:val="24"/>
          <w:lang w:eastAsia="zh-CN"/>
        </w:rPr>
        <w:t>25</w:t>
      </w:r>
      <w:r w:rsidRPr="00EE28EF">
        <w:rPr>
          <w:rFonts w:eastAsiaTheme="minorEastAsia" w:hAnsiTheme="minorEastAsia"/>
          <w:b/>
          <w:sz w:val="24"/>
          <w:szCs w:val="24"/>
          <w:lang w:eastAsia="zh-CN"/>
        </w:rPr>
        <w:t>年度</w:t>
      </w:r>
      <w:r w:rsidR="003015CB" w:rsidRPr="00EE28EF">
        <w:rPr>
          <w:rFonts w:eastAsiaTheme="minorEastAsia" w:hAnsiTheme="minorEastAsia"/>
          <w:b/>
          <w:sz w:val="24"/>
          <w:szCs w:val="24"/>
          <w:lang w:eastAsia="zh-CN"/>
        </w:rPr>
        <w:t>秋季</w:t>
      </w:r>
      <w:r w:rsidR="00EA617F" w:rsidRPr="00EE28EF">
        <w:rPr>
          <w:rFonts w:eastAsiaTheme="minorEastAsia" w:hAnsiTheme="minorEastAsia"/>
          <w:b/>
          <w:sz w:val="24"/>
          <w:szCs w:val="24"/>
          <w:lang w:eastAsia="zh-CN"/>
        </w:rPr>
        <w:t>入進学学生定期健康診断</w:t>
      </w:r>
    </w:p>
    <w:p w:rsidR="00EA617F" w:rsidRPr="00EE28EF" w:rsidRDefault="009603C7" w:rsidP="00EA617F">
      <w:pPr>
        <w:pStyle w:val="ae"/>
        <w:numPr>
          <w:ilvl w:val="0"/>
          <w:numId w:val="5"/>
        </w:numPr>
        <w:ind w:leftChars="0"/>
        <w:jc w:val="left"/>
        <w:rPr>
          <w:rFonts w:eastAsiaTheme="minorEastAsia"/>
          <w:sz w:val="22"/>
          <w:szCs w:val="22"/>
        </w:rPr>
      </w:pPr>
      <w:r w:rsidRPr="00EE28EF">
        <w:rPr>
          <w:rFonts w:eastAsiaTheme="minorEastAsia" w:hAnsiTheme="minorEastAsia"/>
          <w:sz w:val="22"/>
          <w:szCs w:val="22"/>
        </w:rPr>
        <w:t>会場・</w:t>
      </w:r>
      <w:r w:rsidR="00EA617F" w:rsidRPr="00EE28EF">
        <w:rPr>
          <w:rFonts w:eastAsiaTheme="minorEastAsia" w:hAnsiTheme="minorEastAsia"/>
          <w:sz w:val="22"/>
          <w:szCs w:val="22"/>
        </w:rPr>
        <w:t>日程</w:t>
      </w:r>
    </w:p>
    <w:p w:rsidR="00EA617F" w:rsidRPr="00EE28EF" w:rsidRDefault="00EA617F" w:rsidP="00EA617F">
      <w:pPr>
        <w:ind w:left="420"/>
        <w:jc w:val="left"/>
        <w:rPr>
          <w:rFonts w:eastAsiaTheme="minorEastAsia"/>
          <w:sz w:val="22"/>
          <w:szCs w:val="22"/>
        </w:rPr>
      </w:pPr>
      <w:r w:rsidRPr="00EE28EF">
        <w:rPr>
          <w:rFonts w:eastAsiaTheme="minorEastAsia" w:hAnsiTheme="minorEastAsia" w:cs="ＭＳ 明朝"/>
          <w:sz w:val="22"/>
          <w:szCs w:val="22"/>
        </w:rPr>
        <w:t>＜駒場地区</w:t>
      </w:r>
      <w:r w:rsidR="009603C7" w:rsidRPr="00EE28EF">
        <w:rPr>
          <w:rFonts w:eastAsiaTheme="minorEastAsia" w:hAnsiTheme="minorEastAsia" w:cs="ＭＳ 明朝"/>
          <w:sz w:val="22"/>
          <w:szCs w:val="22"/>
        </w:rPr>
        <w:t>＞　駒場保健センター</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4"/>
        <w:gridCol w:w="3827"/>
        <w:gridCol w:w="3402"/>
      </w:tblGrid>
      <w:tr w:rsidR="009B269B" w:rsidRPr="00EE28EF" w:rsidTr="009B269B">
        <w:tc>
          <w:tcPr>
            <w:tcW w:w="2114" w:type="dxa"/>
            <w:vMerge w:val="restart"/>
            <w:tcBorders>
              <w:tl2br w:val="single" w:sz="4" w:space="0" w:color="auto"/>
            </w:tcBorders>
          </w:tcPr>
          <w:p w:rsidR="009B269B" w:rsidRPr="00EE28EF" w:rsidRDefault="009B269B" w:rsidP="00EE28EF">
            <w:pPr>
              <w:jc w:val="right"/>
              <w:rPr>
                <w:rFonts w:eastAsiaTheme="minorEastAsia"/>
                <w:sz w:val="22"/>
                <w:szCs w:val="22"/>
              </w:rPr>
            </w:pPr>
            <w:r w:rsidRPr="00EE28EF">
              <w:rPr>
                <w:rFonts w:eastAsiaTheme="minorEastAsia" w:hAnsiTheme="minorEastAsia" w:cs="ＭＳ 明朝"/>
                <w:sz w:val="22"/>
                <w:szCs w:val="22"/>
              </w:rPr>
              <w:t>時間</w:t>
            </w:r>
          </w:p>
          <w:p w:rsidR="009B269B" w:rsidRPr="00EE28EF" w:rsidRDefault="009B269B" w:rsidP="00EE28EF">
            <w:pPr>
              <w:jc w:val="left"/>
              <w:rPr>
                <w:rFonts w:eastAsiaTheme="minorEastAsia"/>
                <w:sz w:val="22"/>
                <w:szCs w:val="22"/>
              </w:rPr>
            </w:pPr>
            <w:r w:rsidRPr="00EE28EF">
              <w:rPr>
                <w:rFonts w:eastAsiaTheme="minorEastAsia" w:hAnsiTheme="minorEastAsia" w:cs="ＭＳ 明朝"/>
                <w:sz w:val="22"/>
                <w:szCs w:val="22"/>
              </w:rPr>
              <w:t>月日</w:t>
            </w:r>
          </w:p>
        </w:tc>
        <w:tc>
          <w:tcPr>
            <w:tcW w:w="7229" w:type="dxa"/>
            <w:gridSpan w:val="2"/>
          </w:tcPr>
          <w:p w:rsidR="009B269B" w:rsidRPr="00EE28EF" w:rsidRDefault="009B269B" w:rsidP="00386964">
            <w:pPr>
              <w:jc w:val="center"/>
              <w:rPr>
                <w:rFonts w:eastAsiaTheme="minorEastAsia"/>
                <w:sz w:val="22"/>
                <w:szCs w:val="22"/>
                <w:highlight w:val="yellow"/>
              </w:rPr>
            </w:pPr>
            <w:r w:rsidRPr="00EE28EF">
              <w:rPr>
                <w:rFonts w:eastAsiaTheme="minorEastAsia" w:hAnsiTheme="minorEastAsia" w:cs="ＭＳ 明朝"/>
                <w:sz w:val="22"/>
                <w:szCs w:val="22"/>
              </w:rPr>
              <w:t>午後</w:t>
            </w:r>
          </w:p>
        </w:tc>
      </w:tr>
      <w:tr w:rsidR="009B269B" w:rsidRPr="00EE28EF" w:rsidTr="003D3EFF">
        <w:tc>
          <w:tcPr>
            <w:tcW w:w="2114" w:type="dxa"/>
            <w:vMerge/>
          </w:tcPr>
          <w:p w:rsidR="009B269B" w:rsidRPr="00EE28EF" w:rsidRDefault="009B269B" w:rsidP="00EE28EF">
            <w:pPr>
              <w:jc w:val="left"/>
              <w:rPr>
                <w:rFonts w:eastAsiaTheme="minorEastAsia"/>
                <w:sz w:val="22"/>
                <w:szCs w:val="22"/>
              </w:rPr>
            </w:pPr>
          </w:p>
        </w:tc>
        <w:tc>
          <w:tcPr>
            <w:tcW w:w="3827" w:type="dxa"/>
          </w:tcPr>
          <w:p w:rsidR="009B269B" w:rsidRPr="00EE28EF" w:rsidRDefault="009B269B" w:rsidP="00EE28EF">
            <w:pPr>
              <w:jc w:val="center"/>
              <w:rPr>
                <w:rFonts w:eastAsiaTheme="minorEastAsia"/>
                <w:sz w:val="22"/>
                <w:szCs w:val="22"/>
                <w:highlight w:val="yellow"/>
              </w:rPr>
            </w:pPr>
            <w:r w:rsidRPr="00EE28EF">
              <w:rPr>
                <w:rFonts w:eastAsiaTheme="minorEastAsia"/>
                <w:sz w:val="22"/>
                <w:szCs w:val="22"/>
              </w:rPr>
              <w:t>13:00</w:t>
            </w:r>
            <w:r w:rsidRPr="00EE28EF">
              <w:rPr>
                <w:rFonts w:eastAsiaTheme="minorEastAsia" w:hAnsiTheme="minorEastAsia" w:cs="ＭＳ 明朝"/>
                <w:sz w:val="22"/>
                <w:szCs w:val="22"/>
              </w:rPr>
              <w:t>～</w:t>
            </w:r>
            <w:r w:rsidRPr="00EE28EF">
              <w:rPr>
                <w:rFonts w:eastAsiaTheme="minorEastAsia"/>
                <w:sz w:val="22"/>
                <w:szCs w:val="22"/>
              </w:rPr>
              <w:t>14:00</w:t>
            </w:r>
          </w:p>
        </w:tc>
        <w:tc>
          <w:tcPr>
            <w:tcW w:w="3402" w:type="dxa"/>
          </w:tcPr>
          <w:p w:rsidR="009B269B" w:rsidRPr="00EE28EF" w:rsidRDefault="009B269B" w:rsidP="00EE28EF">
            <w:pPr>
              <w:jc w:val="center"/>
              <w:rPr>
                <w:rFonts w:eastAsiaTheme="minorEastAsia"/>
                <w:sz w:val="22"/>
                <w:szCs w:val="22"/>
                <w:highlight w:val="yellow"/>
              </w:rPr>
            </w:pPr>
            <w:r w:rsidRPr="00EE28EF">
              <w:rPr>
                <w:rFonts w:eastAsiaTheme="minorEastAsia"/>
                <w:sz w:val="22"/>
                <w:szCs w:val="22"/>
              </w:rPr>
              <w:t>14:15</w:t>
            </w:r>
            <w:r w:rsidRPr="00EE28EF">
              <w:rPr>
                <w:rFonts w:eastAsiaTheme="minorEastAsia" w:hAnsiTheme="minorEastAsia" w:cs="ＭＳ 明朝"/>
                <w:sz w:val="22"/>
                <w:szCs w:val="22"/>
              </w:rPr>
              <w:t>～</w:t>
            </w:r>
            <w:r w:rsidRPr="00EE28EF">
              <w:rPr>
                <w:rFonts w:eastAsiaTheme="minorEastAsia"/>
                <w:sz w:val="22"/>
                <w:szCs w:val="22"/>
              </w:rPr>
              <w:t>15:00</w:t>
            </w:r>
          </w:p>
        </w:tc>
      </w:tr>
      <w:tr w:rsidR="00EA617F" w:rsidRPr="00EE28EF" w:rsidTr="0024307A">
        <w:tc>
          <w:tcPr>
            <w:tcW w:w="2114" w:type="dxa"/>
          </w:tcPr>
          <w:p w:rsidR="00EA617F" w:rsidRPr="00EE28EF" w:rsidRDefault="00EA617F" w:rsidP="00EE28EF">
            <w:pPr>
              <w:jc w:val="left"/>
              <w:rPr>
                <w:rFonts w:eastAsiaTheme="minorEastAsia"/>
                <w:sz w:val="22"/>
                <w:szCs w:val="22"/>
              </w:rPr>
            </w:pPr>
            <w:r w:rsidRPr="00EE28EF">
              <w:rPr>
                <w:rFonts w:eastAsiaTheme="minorEastAsia"/>
                <w:sz w:val="22"/>
                <w:szCs w:val="22"/>
              </w:rPr>
              <w:t>10</w:t>
            </w:r>
            <w:r w:rsidRPr="00EE28EF">
              <w:rPr>
                <w:rFonts w:eastAsiaTheme="minorEastAsia" w:hAnsiTheme="minorEastAsia" w:cs="ＭＳ 明朝"/>
                <w:sz w:val="22"/>
                <w:szCs w:val="22"/>
              </w:rPr>
              <w:t>月</w:t>
            </w:r>
            <w:r w:rsidRPr="00EE28EF">
              <w:rPr>
                <w:rFonts w:eastAsiaTheme="minorEastAsia"/>
                <w:sz w:val="22"/>
                <w:szCs w:val="22"/>
              </w:rPr>
              <w:t>3</w:t>
            </w:r>
            <w:r w:rsidRPr="00EE28EF">
              <w:rPr>
                <w:rFonts w:eastAsiaTheme="minorEastAsia" w:hAnsiTheme="minorEastAsia" w:cs="ＭＳ 明朝"/>
                <w:sz w:val="22"/>
                <w:szCs w:val="22"/>
              </w:rPr>
              <w:t>日（木）</w:t>
            </w:r>
          </w:p>
        </w:tc>
        <w:tc>
          <w:tcPr>
            <w:tcW w:w="3827" w:type="dxa"/>
            <w:shd w:val="clear" w:color="auto" w:fill="DDD9C3" w:themeFill="background2" w:themeFillShade="E6"/>
          </w:tcPr>
          <w:p w:rsidR="00EA617F" w:rsidRPr="00EE28EF" w:rsidRDefault="00EA617F" w:rsidP="00EE28EF">
            <w:pPr>
              <w:jc w:val="center"/>
              <w:rPr>
                <w:rFonts w:eastAsiaTheme="minorEastAsia"/>
                <w:sz w:val="22"/>
                <w:szCs w:val="22"/>
                <w:highlight w:val="yellow"/>
              </w:rPr>
            </w:pPr>
            <w:r w:rsidRPr="00EE28EF">
              <w:rPr>
                <w:rFonts w:eastAsiaTheme="minorEastAsia" w:hAnsiTheme="minorEastAsia" w:cs="ＭＳ 明朝"/>
                <w:sz w:val="22"/>
                <w:szCs w:val="22"/>
              </w:rPr>
              <w:t>女子</w:t>
            </w:r>
          </w:p>
        </w:tc>
        <w:tc>
          <w:tcPr>
            <w:tcW w:w="3402" w:type="dxa"/>
          </w:tcPr>
          <w:p w:rsidR="00EA617F" w:rsidRPr="00EE28EF" w:rsidRDefault="00EA617F" w:rsidP="00EE28EF">
            <w:pPr>
              <w:jc w:val="center"/>
              <w:rPr>
                <w:rFonts w:eastAsiaTheme="minorEastAsia"/>
                <w:sz w:val="22"/>
                <w:szCs w:val="22"/>
                <w:highlight w:val="yellow"/>
              </w:rPr>
            </w:pPr>
            <w:r w:rsidRPr="00EE28EF">
              <w:rPr>
                <w:rFonts w:eastAsiaTheme="minorEastAsia" w:hAnsiTheme="minorEastAsia" w:cs="ＭＳ 明朝"/>
                <w:sz w:val="22"/>
                <w:szCs w:val="22"/>
              </w:rPr>
              <w:t>男子</w:t>
            </w:r>
          </w:p>
        </w:tc>
      </w:tr>
    </w:tbl>
    <w:p w:rsidR="00EA617F" w:rsidRPr="00EE28EF" w:rsidRDefault="00EA617F" w:rsidP="00EA617F">
      <w:pPr>
        <w:rPr>
          <w:rFonts w:eastAsiaTheme="minorEastAsia"/>
          <w:sz w:val="22"/>
          <w:szCs w:val="22"/>
        </w:rPr>
      </w:pPr>
    </w:p>
    <w:p w:rsidR="00EA617F" w:rsidRPr="00EE28EF" w:rsidRDefault="00EA617F" w:rsidP="00EA617F">
      <w:pPr>
        <w:ind w:left="420"/>
        <w:rPr>
          <w:rFonts w:eastAsiaTheme="minorEastAsia"/>
          <w:sz w:val="22"/>
          <w:szCs w:val="22"/>
        </w:rPr>
      </w:pPr>
      <w:r w:rsidRPr="00EE28EF">
        <w:rPr>
          <w:rFonts w:eastAsiaTheme="minorEastAsia" w:hAnsiTheme="minorEastAsia" w:cs="ＭＳ 明朝"/>
          <w:sz w:val="22"/>
          <w:szCs w:val="22"/>
        </w:rPr>
        <w:t>＜本郷地区及び柏地区</w:t>
      </w:r>
      <w:r w:rsidR="009603C7" w:rsidRPr="00EE28EF">
        <w:rPr>
          <w:rFonts w:eastAsiaTheme="minorEastAsia" w:hAnsiTheme="minorEastAsia" w:cs="ＭＳ 明朝"/>
          <w:sz w:val="22"/>
          <w:szCs w:val="22"/>
        </w:rPr>
        <w:t xml:space="preserve">＞　</w:t>
      </w:r>
      <w:r w:rsidR="009603C7" w:rsidRPr="00EE28EF">
        <w:rPr>
          <w:rFonts w:eastAsiaTheme="minorEastAsia" w:hAnsiTheme="minorEastAsia"/>
          <w:sz w:val="22"/>
          <w:szCs w:val="22"/>
        </w:rPr>
        <w:t>本郷保健センター（安田講堂１階）</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5"/>
        <w:gridCol w:w="1782"/>
        <w:gridCol w:w="1984"/>
        <w:gridCol w:w="3402"/>
      </w:tblGrid>
      <w:tr w:rsidR="009B269B" w:rsidRPr="00EE28EF" w:rsidTr="009B269B">
        <w:tc>
          <w:tcPr>
            <w:tcW w:w="2175" w:type="dxa"/>
            <w:vMerge w:val="restart"/>
            <w:tcBorders>
              <w:tl2br w:val="single" w:sz="4" w:space="0" w:color="auto"/>
            </w:tcBorders>
          </w:tcPr>
          <w:p w:rsidR="009B269B" w:rsidRPr="00EE28EF" w:rsidRDefault="009B269B" w:rsidP="00EE28EF">
            <w:pPr>
              <w:jc w:val="right"/>
              <w:rPr>
                <w:rFonts w:eastAsiaTheme="minorEastAsia"/>
                <w:sz w:val="22"/>
                <w:szCs w:val="22"/>
              </w:rPr>
            </w:pPr>
            <w:r w:rsidRPr="00EE28EF">
              <w:rPr>
                <w:rFonts w:eastAsiaTheme="minorEastAsia" w:hAnsiTheme="minorEastAsia" w:cs="ＭＳ 明朝"/>
                <w:sz w:val="22"/>
                <w:szCs w:val="22"/>
              </w:rPr>
              <w:t>時間</w:t>
            </w:r>
          </w:p>
          <w:p w:rsidR="009B269B" w:rsidRPr="00EE28EF" w:rsidRDefault="009B269B" w:rsidP="00EE28EF">
            <w:pPr>
              <w:jc w:val="left"/>
              <w:rPr>
                <w:rFonts w:eastAsiaTheme="minorEastAsia"/>
                <w:sz w:val="22"/>
                <w:szCs w:val="22"/>
              </w:rPr>
            </w:pPr>
            <w:r w:rsidRPr="00EE28EF">
              <w:rPr>
                <w:rFonts w:eastAsiaTheme="minorEastAsia" w:hAnsiTheme="minorEastAsia" w:cs="ＭＳ 明朝"/>
                <w:sz w:val="22"/>
                <w:szCs w:val="22"/>
              </w:rPr>
              <w:t>月日</w:t>
            </w:r>
          </w:p>
        </w:tc>
        <w:tc>
          <w:tcPr>
            <w:tcW w:w="3766" w:type="dxa"/>
            <w:gridSpan w:val="2"/>
          </w:tcPr>
          <w:p w:rsidR="009B269B" w:rsidRPr="00EE28EF" w:rsidRDefault="009B269B" w:rsidP="00EE28EF">
            <w:pPr>
              <w:jc w:val="center"/>
              <w:rPr>
                <w:rFonts w:eastAsiaTheme="minorEastAsia"/>
                <w:sz w:val="22"/>
                <w:szCs w:val="22"/>
              </w:rPr>
            </w:pPr>
            <w:r w:rsidRPr="00EE28EF">
              <w:rPr>
                <w:rFonts w:eastAsiaTheme="minorEastAsia" w:hAnsiTheme="minorEastAsia" w:cs="ＭＳ 明朝"/>
                <w:sz w:val="22"/>
                <w:szCs w:val="22"/>
              </w:rPr>
              <w:t>午前</w:t>
            </w:r>
          </w:p>
        </w:tc>
        <w:tc>
          <w:tcPr>
            <w:tcW w:w="3402" w:type="dxa"/>
          </w:tcPr>
          <w:p w:rsidR="009B269B" w:rsidRPr="00EE28EF" w:rsidRDefault="009B269B" w:rsidP="00EE28EF">
            <w:pPr>
              <w:jc w:val="center"/>
              <w:rPr>
                <w:rFonts w:eastAsiaTheme="minorEastAsia"/>
                <w:sz w:val="22"/>
                <w:szCs w:val="22"/>
              </w:rPr>
            </w:pPr>
            <w:r w:rsidRPr="00EE28EF">
              <w:rPr>
                <w:rFonts w:eastAsiaTheme="minorEastAsia" w:hAnsiTheme="minorEastAsia" w:cs="ＭＳ 明朝"/>
                <w:sz w:val="22"/>
                <w:szCs w:val="22"/>
              </w:rPr>
              <w:t>午後</w:t>
            </w:r>
          </w:p>
        </w:tc>
      </w:tr>
      <w:tr w:rsidR="009B269B" w:rsidRPr="00EE28EF" w:rsidTr="00434E5D">
        <w:tc>
          <w:tcPr>
            <w:tcW w:w="2175" w:type="dxa"/>
            <w:vMerge/>
          </w:tcPr>
          <w:p w:rsidR="009B269B" w:rsidRPr="00EE28EF" w:rsidRDefault="009B269B" w:rsidP="00EE28EF">
            <w:pPr>
              <w:jc w:val="left"/>
              <w:rPr>
                <w:rFonts w:eastAsiaTheme="minorEastAsia"/>
                <w:sz w:val="22"/>
                <w:szCs w:val="22"/>
              </w:rPr>
            </w:pPr>
          </w:p>
        </w:tc>
        <w:tc>
          <w:tcPr>
            <w:tcW w:w="1782" w:type="dxa"/>
          </w:tcPr>
          <w:p w:rsidR="009B269B" w:rsidRPr="00EE28EF" w:rsidRDefault="009B269B" w:rsidP="00EE28EF">
            <w:pPr>
              <w:jc w:val="center"/>
              <w:rPr>
                <w:rFonts w:eastAsiaTheme="minorEastAsia"/>
                <w:sz w:val="22"/>
                <w:szCs w:val="22"/>
              </w:rPr>
            </w:pPr>
            <w:r w:rsidRPr="00EE28EF">
              <w:rPr>
                <w:rFonts w:eastAsiaTheme="minorEastAsia"/>
                <w:sz w:val="22"/>
                <w:szCs w:val="22"/>
              </w:rPr>
              <w:t>9:15</w:t>
            </w:r>
            <w:r w:rsidRPr="00EE28EF">
              <w:rPr>
                <w:rFonts w:eastAsiaTheme="minorEastAsia" w:hAnsiTheme="minorEastAsia" w:cs="ＭＳ 明朝"/>
                <w:sz w:val="22"/>
                <w:szCs w:val="22"/>
              </w:rPr>
              <w:t>～</w:t>
            </w:r>
            <w:r w:rsidRPr="00EE28EF">
              <w:rPr>
                <w:rFonts w:eastAsiaTheme="minorEastAsia"/>
                <w:sz w:val="22"/>
                <w:szCs w:val="22"/>
              </w:rPr>
              <w:t>10:15</w:t>
            </w:r>
          </w:p>
        </w:tc>
        <w:tc>
          <w:tcPr>
            <w:tcW w:w="1984" w:type="dxa"/>
          </w:tcPr>
          <w:p w:rsidR="009B269B" w:rsidRPr="00EE28EF" w:rsidRDefault="009B269B" w:rsidP="00EE28EF">
            <w:pPr>
              <w:jc w:val="center"/>
              <w:rPr>
                <w:rFonts w:eastAsiaTheme="minorEastAsia"/>
                <w:sz w:val="22"/>
                <w:szCs w:val="22"/>
              </w:rPr>
            </w:pPr>
            <w:r w:rsidRPr="00EE28EF">
              <w:rPr>
                <w:rFonts w:eastAsiaTheme="minorEastAsia"/>
                <w:sz w:val="22"/>
                <w:szCs w:val="22"/>
              </w:rPr>
              <w:t>10:45</w:t>
            </w:r>
            <w:r w:rsidRPr="00EE28EF">
              <w:rPr>
                <w:rFonts w:eastAsiaTheme="minorEastAsia" w:hAnsiTheme="minorEastAsia" w:cs="ＭＳ 明朝"/>
                <w:sz w:val="22"/>
                <w:szCs w:val="22"/>
              </w:rPr>
              <w:t>～</w:t>
            </w:r>
            <w:r w:rsidRPr="00EE28EF">
              <w:rPr>
                <w:rFonts w:eastAsiaTheme="minorEastAsia"/>
                <w:sz w:val="22"/>
                <w:szCs w:val="22"/>
              </w:rPr>
              <w:t>11:45</w:t>
            </w:r>
          </w:p>
        </w:tc>
        <w:tc>
          <w:tcPr>
            <w:tcW w:w="3402" w:type="dxa"/>
          </w:tcPr>
          <w:p w:rsidR="009B269B" w:rsidRPr="00EE28EF" w:rsidRDefault="009B269B" w:rsidP="00EE28EF">
            <w:pPr>
              <w:jc w:val="center"/>
              <w:rPr>
                <w:rFonts w:eastAsiaTheme="minorEastAsia"/>
                <w:sz w:val="22"/>
                <w:szCs w:val="22"/>
              </w:rPr>
            </w:pPr>
            <w:r w:rsidRPr="00EE28EF">
              <w:rPr>
                <w:rFonts w:eastAsiaTheme="minorEastAsia"/>
                <w:sz w:val="22"/>
                <w:szCs w:val="22"/>
              </w:rPr>
              <w:t>13:30</w:t>
            </w:r>
            <w:r w:rsidRPr="00EE28EF">
              <w:rPr>
                <w:rFonts w:eastAsiaTheme="minorEastAsia" w:hAnsiTheme="minorEastAsia" w:cs="ＭＳ 明朝"/>
                <w:sz w:val="22"/>
                <w:szCs w:val="22"/>
              </w:rPr>
              <w:t>～</w:t>
            </w:r>
            <w:r w:rsidRPr="00EE28EF">
              <w:rPr>
                <w:rFonts w:eastAsiaTheme="minorEastAsia"/>
                <w:sz w:val="22"/>
                <w:szCs w:val="22"/>
              </w:rPr>
              <w:t>15:45</w:t>
            </w:r>
          </w:p>
        </w:tc>
      </w:tr>
      <w:tr w:rsidR="00EA617F" w:rsidRPr="00EE28EF" w:rsidTr="0024307A">
        <w:tc>
          <w:tcPr>
            <w:tcW w:w="2175" w:type="dxa"/>
          </w:tcPr>
          <w:p w:rsidR="00EA617F" w:rsidRPr="00EE28EF" w:rsidRDefault="00EA617F" w:rsidP="00EE28EF">
            <w:pPr>
              <w:jc w:val="left"/>
              <w:rPr>
                <w:rFonts w:eastAsiaTheme="minorEastAsia"/>
                <w:sz w:val="22"/>
                <w:szCs w:val="22"/>
              </w:rPr>
            </w:pPr>
            <w:r w:rsidRPr="00EE28EF">
              <w:rPr>
                <w:rFonts w:eastAsiaTheme="minorEastAsia"/>
                <w:sz w:val="22"/>
                <w:szCs w:val="22"/>
              </w:rPr>
              <w:t>10</w:t>
            </w:r>
            <w:r w:rsidRPr="00EE28EF">
              <w:rPr>
                <w:rFonts w:eastAsiaTheme="minorEastAsia" w:hAnsiTheme="minorEastAsia" w:cs="ＭＳ 明朝"/>
                <w:sz w:val="22"/>
                <w:szCs w:val="22"/>
              </w:rPr>
              <w:t>月</w:t>
            </w:r>
            <w:r w:rsidRPr="00EE28EF">
              <w:rPr>
                <w:rFonts w:eastAsiaTheme="minorEastAsia"/>
                <w:sz w:val="22"/>
                <w:szCs w:val="22"/>
              </w:rPr>
              <w:t>21</w:t>
            </w:r>
            <w:r w:rsidRPr="00EE28EF">
              <w:rPr>
                <w:rFonts w:eastAsiaTheme="minorEastAsia" w:hAnsiTheme="minorEastAsia" w:cs="ＭＳ 明朝"/>
                <w:sz w:val="22"/>
                <w:szCs w:val="22"/>
              </w:rPr>
              <w:t>日（月）</w:t>
            </w:r>
          </w:p>
        </w:tc>
        <w:tc>
          <w:tcPr>
            <w:tcW w:w="3766" w:type="dxa"/>
            <w:gridSpan w:val="2"/>
          </w:tcPr>
          <w:p w:rsidR="00EA617F" w:rsidRPr="00EE28EF" w:rsidRDefault="00EA617F" w:rsidP="00EE28EF">
            <w:pPr>
              <w:jc w:val="center"/>
              <w:rPr>
                <w:rFonts w:eastAsiaTheme="minorEastAsia"/>
                <w:sz w:val="22"/>
                <w:szCs w:val="22"/>
              </w:rPr>
            </w:pPr>
            <w:r w:rsidRPr="00EE28EF">
              <w:rPr>
                <w:rFonts w:eastAsiaTheme="minorEastAsia" w:hAnsiTheme="minorEastAsia" w:cs="ＭＳ 明朝"/>
                <w:sz w:val="22"/>
                <w:szCs w:val="22"/>
              </w:rPr>
              <w:t>男子</w:t>
            </w:r>
          </w:p>
        </w:tc>
        <w:tc>
          <w:tcPr>
            <w:tcW w:w="3402" w:type="dxa"/>
            <w:shd w:val="clear" w:color="auto" w:fill="DDD9C3" w:themeFill="background2" w:themeFillShade="E6"/>
          </w:tcPr>
          <w:p w:rsidR="00EA617F" w:rsidRPr="00EE28EF" w:rsidRDefault="00EA617F" w:rsidP="00EE28EF">
            <w:pPr>
              <w:jc w:val="center"/>
              <w:rPr>
                <w:rFonts w:eastAsiaTheme="minorEastAsia"/>
                <w:sz w:val="22"/>
                <w:szCs w:val="22"/>
              </w:rPr>
            </w:pPr>
            <w:r w:rsidRPr="00EE28EF">
              <w:rPr>
                <w:rFonts w:eastAsiaTheme="minorEastAsia" w:hAnsiTheme="minorEastAsia" w:cs="ＭＳ 明朝"/>
                <w:sz w:val="22"/>
                <w:szCs w:val="22"/>
              </w:rPr>
              <w:t>女子</w:t>
            </w:r>
          </w:p>
        </w:tc>
      </w:tr>
      <w:tr w:rsidR="00EA617F" w:rsidRPr="00EE28EF" w:rsidTr="0024307A">
        <w:tc>
          <w:tcPr>
            <w:tcW w:w="2175" w:type="dxa"/>
          </w:tcPr>
          <w:p w:rsidR="00EA617F" w:rsidRPr="00EE28EF" w:rsidRDefault="00EA617F" w:rsidP="00EE28EF">
            <w:pPr>
              <w:jc w:val="left"/>
              <w:rPr>
                <w:rFonts w:eastAsiaTheme="minorEastAsia"/>
                <w:sz w:val="22"/>
                <w:szCs w:val="22"/>
              </w:rPr>
            </w:pPr>
            <w:r w:rsidRPr="00EE28EF">
              <w:rPr>
                <w:rFonts w:eastAsiaTheme="minorEastAsia"/>
                <w:sz w:val="22"/>
                <w:szCs w:val="22"/>
              </w:rPr>
              <w:t>10</w:t>
            </w:r>
            <w:r w:rsidRPr="00EE28EF">
              <w:rPr>
                <w:rFonts w:eastAsiaTheme="minorEastAsia" w:hAnsiTheme="minorEastAsia" w:cs="ＭＳ 明朝"/>
                <w:sz w:val="22"/>
                <w:szCs w:val="22"/>
              </w:rPr>
              <w:t>月</w:t>
            </w:r>
            <w:r w:rsidRPr="00EE28EF">
              <w:rPr>
                <w:rFonts w:eastAsiaTheme="minorEastAsia"/>
                <w:sz w:val="22"/>
                <w:szCs w:val="22"/>
              </w:rPr>
              <w:t>22</w:t>
            </w:r>
            <w:r w:rsidRPr="00EE28EF">
              <w:rPr>
                <w:rFonts w:eastAsiaTheme="minorEastAsia" w:hAnsiTheme="minorEastAsia" w:cs="ＭＳ 明朝"/>
                <w:sz w:val="22"/>
                <w:szCs w:val="22"/>
              </w:rPr>
              <w:t>日（火）</w:t>
            </w:r>
          </w:p>
        </w:tc>
        <w:tc>
          <w:tcPr>
            <w:tcW w:w="1782" w:type="dxa"/>
            <w:shd w:val="clear" w:color="auto" w:fill="DDD9C3" w:themeFill="background2" w:themeFillShade="E6"/>
          </w:tcPr>
          <w:p w:rsidR="00EA617F" w:rsidRPr="00EE28EF" w:rsidRDefault="00EA617F" w:rsidP="00EE28EF">
            <w:pPr>
              <w:jc w:val="center"/>
              <w:rPr>
                <w:rFonts w:eastAsiaTheme="minorEastAsia"/>
                <w:sz w:val="22"/>
                <w:szCs w:val="22"/>
              </w:rPr>
            </w:pPr>
            <w:r w:rsidRPr="00EE28EF">
              <w:rPr>
                <w:rFonts w:eastAsiaTheme="minorEastAsia" w:hAnsiTheme="minorEastAsia" w:cs="ＭＳ 明朝"/>
                <w:sz w:val="22"/>
                <w:szCs w:val="22"/>
              </w:rPr>
              <w:t>女子</w:t>
            </w:r>
          </w:p>
        </w:tc>
        <w:tc>
          <w:tcPr>
            <w:tcW w:w="1984" w:type="dxa"/>
          </w:tcPr>
          <w:p w:rsidR="00EA617F" w:rsidRPr="00EE28EF" w:rsidRDefault="00EA617F" w:rsidP="00EE28EF">
            <w:pPr>
              <w:jc w:val="center"/>
              <w:rPr>
                <w:rFonts w:eastAsiaTheme="minorEastAsia"/>
                <w:sz w:val="22"/>
                <w:szCs w:val="22"/>
              </w:rPr>
            </w:pPr>
            <w:r w:rsidRPr="00EE28EF">
              <w:rPr>
                <w:rFonts w:eastAsiaTheme="minorEastAsia" w:hAnsiTheme="minorEastAsia" w:cs="ＭＳ 明朝"/>
                <w:sz w:val="22"/>
                <w:szCs w:val="22"/>
              </w:rPr>
              <w:t>男子</w:t>
            </w:r>
          </w:p>
        </w:tc>
        <w:tc>
          <w:tcPr>
            <w:tcW w:w="3402" w:type="dxa"/>
          </w:tcPr>
          <w:p w:rsidR="00EA617F" w:rsidRPr="00EE28EF" w:rsidRDefault="00EA617F" w:rsidP="00EE28EF">
            <w:pPr>
              <w:jc w:val="center"/>
              <w:rPr>
                <w:rFonts w:eastAsiaTheme="minorEastAsia"/>
                <w:sz w:val="22"/>
                <w:szCs w:val="22"/>
              </w:rPr>
            </w:pPr>
            <w:r w:rsidRPr="00EE28EF">
              <w:rPr>
                <w:rFonts w:eastAsiaTheme="minorEastAsia" w:hAnsiTheme="minorEastAsia" w:cs="ＭＳ 明朝"/>
                <w:sz w:val="22"/>
                <w:szCs w:val="22"/>
              </w:rPr>
              <w:t>男子</w:t>
            </w:r>
          </w:p>
        </w:tc>
      </w:tr>
    </w:tbl>
    <w:p w:rsidR="009A2CBF" w:rsidRPr="00EE28EF" w:rsidRDefault="00EA617F" w:rsidP="00441494">
      <w:pPr>
        <w:pStyle w:val="ae"/>
        <w:numPr>
          <w:ilvl w:val="0"/>
          <w:numId w:val="5"/>
        </w:numPr>
        <w:spacing w:beforeLines="50"/>
        <w:ind w:leftChars="0"/>
        <w:jc w:val="left"/>
        <w:rPr>
          <w:rFonts w:eastAsiaTheme="minorEastAsia"/>
          <w:sz w:val="22"/>
          <w:szCs w:val="22"/>
        </w:rPr>
      </w:pPr>
      <w:r w:rsidRPr="00EE28EF">
        <w:rPr>
          <w:rFonts w:eastAsiaTheme="minorEastAsia" w:hAnsiTheme="minorEastAsia"/>
          <w:sz w:val="22"/>
          <w:szCs w:val="22"/>
        </w:rPr>
        <w:t>対象者</w:t>
      </w:r>
    </w:p>
    <w:p w:rsidR="009A2CBF" w:rsidRPr="00EE28EF" w:rsidRDefault="009A2CBF" w:rsidP="0003570B">
      <w:pPr>
        <w:ind w:leftChars="100" w:left="210"/>
        <w:rPr>
          <w:rFonts w:eastAsiaTheme="minorEastAsia"/>
          <w:sz w:val="22"/>
          <w:szCs w:val="22"/>
        </w:rPr>
      </w:pPr>
      <w:r w:rsidRPr="00EE28EF">
        <w:rPr>
          <w:rFonts w:eastAsiaTheme="minorEastAsia" w:hAnsiTheme="minorEastAsia"/>
          <w:sz w:val="22"/>
          <w:szCs w:val="22"/>
        </w:rPr>
        <w:t>平成</w:t>
      </w:r>
      <w:r w:rsidR="0002455B" w:rsidRPr="00EE28EF">
        <w:rPr>
          <w:rFonts w:eastAsiaTheme="minorEastAsia"/>
          <w:sz w:val="22"/>
          <w:szCs w:val="22"/>
        </w:rPr>
        <w:t>2</w:t>
      </w:r>
      <w:r w:rsidR="005A5AC9" w:rsidRPr="00EE28EF">
        <w:rPr>
          <w:rFonts w:eastAsiaTheme="minorEastAsia"/>
          <w:sz w:val="22"/>
          <w:szCs w:val="22"/>
        </w:rPr>
        <w:t>5</w:t>
      </w:r>
      <w:r w:rsidRPr="00EE28EF">
        <w:rPr>
          <w:rFonts w:eastAsiaTheme="minorEastAsia" w:hAnsiTheme="minorEastAsia"/>
          <w:sz w:val="22"/>
          <w:szCs w:val="22"/>
        </w:rPr>
        <w:t>年</w:t>
      </w:r>
      <w:r w:rsidRPr="00EE28EF">
        <w:rPr>
          <w:rFonts w:eastAsiaTheme="minorEastAsia"/>
          <w:sz w:val="22"/>
          <w:szCs w:val="22"/>
        </w:rPr>
        <w:t>10</w:t>
      </w:r>
      <w:r w:rsidRPr="00EE28EF">
        <w:rPr>
          <w:rFonts w:eastAsiaTheme="minorEastAsia" w:hAnsiTheme="minorEastAsia"/>
          <w:color w:val="000000"/>
          <w:sz w:val="22"/>
          <w:szCs w:val="22"/>
        </w:rPr>
        <w:t>月入進学</w:t>
      </w:r>
      <w:r w:rsidR="00DE0DBE" w:rsidRPr="00EE28EF">
        <w:rPr>
          <w:rFonts w:eastAsiaTheme="minorEastAsia" w:hAnsiTheme="minorEastAsia"/>
          <w:color w:val="000000"/>
          <w:sz w:val="22"/>
          <w:szCs w:val="22"/>
        </w:rPr>
        <w:t>の</w:t>
      </w:r>
      <w:r w:rsidRPr="00EE28EF">
        <w:rPr>
          <w:rFonts w:eastAsiaTheme="minorEastAsia" w:hAnsiTheme="minorEastAsia"/>
          <w:sz w:val="22"/>
          <w:szCs w:val="22"/>
        </w:rPr>
        <w:t>学部後期課程、大学院修士課程、大学院博士課程、専門職学位課程、特別聴講生、大学院特別聴講生、大学院特別研究学生、学部研究生、大学院研究生、大学院外国人研究生</w:t>
      </w:r>
    </w:p>
    <w:p w:rsidR="009A2CBF" w:rsidRPr="00EE28EF" w:rsidRDefault="00EA617F" w:rsidP="00441494">
      <w:pPr>
        <w:pStyle w:val="ae"/>
        <w:numPr>
          <w:ilvl w:val="0"/>
          <w:numId w:val="5"/>
        </w:numPr>
        <w:spacing w:beforeLines="50"/>
        <w:ind w:leftChars="0"/>
        <w:jc w:val="left"/>
        <w:rPr>
          <w:rFonts w:eastAsiaTheme="minorEastAsia"/>
          <w:sz w:val="22"/>
          <w:szCs w:val="22"/>
        </w:rPr>
      </w:pPr>
      <w:r w:rsidRPr="00EE28EF">
        <w:rPr>
          <w:rFonts w:eastAsiaTheme="minorEastAsia" w:hAnsiTheme="minorEastAsia"/>
          <w:sz w:val="22"/>
          <w:szCs w:val="22"/>
        </w:rPr>
        <w:t>検査項目</w:t>
      </w:r>
    </w:p>
    <w:p w:rsidR="009A2CBF" w:rsidRPr="00EE28EF" w:rsidRDefault="009A2CBF" w:rsidP="001E350D">
      <w:pPr>
        <w:ind w:leftChars="100" w:left="210"/>
        <w:rPr>
          <w:rFonts w:eastAsiaTheme="minorEastAsia"/>
          <w:sz w:val="22"/>
          <w:szCs w:val="22"/>
        </w:rPr>
      </w:pPr>
      <w:r w:rsidRPr="00EE28EF">
        <w:rPr>
          <w:rFonts w:eastAsiaTheme="minorEastAsia" w:hAnsiTheme="minorEastAsia"/>
          <w:sz w:val="22"/>
          <w:szCs w:val="22"/>
        </w:rPr>
        <w:t>尿検査、問診・血圧測定、</w:t>
      </w:r>
      <w:r w:rsidR="00EA617F" w:rsidRPr="00EE28EF">
        <w:rPr>
          <w:rFonts w:eastAsiaTheme="minorEastAsia" w:hAnsiTheme="minorEastAsia"/>
          <w:sz w:val="22"/>
          <w:szCs w:val="22"/>
        </w:rPr>
        <w:t>心電図検査、</w:t>
      </w:r>
      <w:r w:rsidRPr="00EE28EF">
        <w:rPr>
          <w:rFonts w:eastAsiaTheme="minorEastAsia" w:hAnsiTheme="minorEastAsia"/>
          <w:sz w:val="22"/>
          <w:szCs w:val="22"/>
        </w:rPr>
        <w:t>胸部</w:t>
      </w:r>
      <w:r w:rsidRPr="00EE28EF">
        <w:rPr>
          <w:rFonts w:eastAsiaTheme="minorEastAsia"/>
          <w:sz w:val="22"/>
          <w:szCs w:val="22"/>
        </w:rPr>
        <w:t>X</w:t>
      </w:r>
      <w:r w:rsidR="00EA617F" w:rsidRPr="00EE28EF">
        <w:rPr>
          <w:rFonts w:eastAsiaTheme="minorEastAsia" w:hAnsiTheme="minorEastAsia"/>
          <w:sz w:val="22"/>
          <w:szCs w:val="22"/>
        </w:rPr>
        <w:t>線撮影、身長・体重測定、血液検査、</w:t>
      </w:r>
      <w:r w:rsidR="000869AB">
        <w:rPr>
          <w:rFonts w:eastAsiaTheme="minorEastAsia" w:hAnsiTheme="minorEastAsia"/>
          <w:sz w:val="22"/>
          <w:szCs w:val="22"/>
        </w:rPr>
        <w:t>留学生のみ</w:t>
      </w:r>
      <w:r w:rsidR="000869AB">
        <w:rPr>
          <w:rFonts w:eastAsiaTheme="minorEastAsia" w:hAnsiTheme="minorEastAsia" w:hint="eastAsia"/>
          <w:sz w:val="22"/>
          <w:szCs w:val="22"/>
        </w:rPr>
        <w:t>メンタルヘルスチェック</w:t>
      </w:r>
      <w:r w:rsidRPr="00EE28EF">
        <w:rPr>
          <w:rFonts w:eastAsiaTheme="minorEastAsia" w:hAnsiTheme="minorEastAsia"/>
          <w:sz w:val="22"/>
          <w:szCs w:val="22"/>
        </w:rPr>
        <w:t>（希望時は面接あり）</w:t>
      </w:r>
    </w:p>
    <w:p w:rsidR="00EA617F" w:rsidRPr="00EE28EF" w:rsidRDefault="00EA617F" w:rsidP="00441494">
      <w:pPr>
        <w:pStyle w:val="ae"/>
        <w:numPr>
          <w:ilvl w:val="0"/>
          <w:numId w:val="5"/>
        </w:numPr>
        <w:spacing w:beforeLines="50"/>
        <w:ind w:leftChars="0"/>
        <w:jc w:val="left"/>
        <w:rPr>
          <w:rFonts w:eastAsiaTheme="minorEastAsia"/>
          <w:sz w:val="22"/>
          <w:szCs w:val="22"/>
        </w:rPr>
      </w:pPr>
      <w:r w:rsidRPr="00EE28EF">
        <w:rPr>
          <w:rFonts w:eastAsiaTheme="minorEastAsia" w:hAnsiTheme="minorEastAsia"/>
          <w:sz w:val="22"/>
          <w:szCs w:val="22"/>
        </w:rPr>
        <w:t>持参するもの</w:t>
      </w:r>
    </w:p>
    <w:p w:rsidR="00EA617F" w:rsidRPr="00EE28EF" w:rsidRDefault="00EA617F" w:rsidP="00EA617F">
      <w:pPr>
        <w:pStyle w:val="ae"/>
        <w:ind w:leftChars="0" w:left="420"/>
        <w:jc w:val="left"/>
        <w:rPr>
          <w:rFonts w:eastAsiaTheme="minorEastAsia"/>
          <w:sz w:val="22"/>
          <w:szCs w:val="22"/>
        </w:rPr>
      </w:pPr>
      <w:r w:rsidRPr="00EE28EF">
        <w:rPr>
          <w:rFonts w:eastAsiaTheme="minorEastAsia" w:hAnsiTheme="minorEastAsia"/>
          <w:sz w:val="22"/>
          <w:szCs w:val="22"/>
        </w:rPr>
        <w:t>・</w:t>
      </w:r>
      <w:r w:rsidR="009A2CBF" w:rsidRPr="00EE28EF">
        <w:rPr>
          <w:rFonts w:eastAsiaTheme="minorEastAsia" w:hAnsiTheme="minorEastAsia"/>
          <w:sz w:val="22"/>
          <w:szCs w:val="22"/>
        </w:rPr>
        <w:t>学生証</w:t>
      </w:r>
    </w:p>
    <w:p w:rsidR="007649C9" w:rsidRPr="00EE28EF" w:rsidRDefault="00EA617F" w:rsidP="00EA617F">
      <w:pPr>
        <w:pStyle w:val="ae"/>
        <w:ind w:leftChars="0" w:left="420"/>
        <w:jc w:val="left"/>
        <w:rPr>
          <w:rFonts w:eastAsiaTheme="minorEastAsia"/>
          <w:sz w:val="22"/>
          <w:szCs w:val="22"/>
        </w:rPr>
      </w:pPr>
      <w:r w:rsidRPr="00EE28EF">
        <w:rPr>
          <w:rFonts w:eastAsiaTheme="minorEastAsia" w:hAnsiTheme="minorEastAsia"/>
          <w:sz w:val="22"/>
          <w:szCs w:val="22"/>
        </w:rPr>
        <w:t>・</w:t>
      </w:r>
      <w:r w:rsidR="00AF2DAF" w:rsidRPr="00EE28EF">
        <w:rPr>
          <w:rFonts w:eastAsiaTheme="minorEastAsia" w:hAnsiTheme="minorEastAsia"/>
          <w:sz w:val="22"/>
          <w:szCs w:val="22"/>
        </w:rPr>
        <w:t>胸部Ｘ線撮影時に着用する</w:t>
      </w:r>
      <w:r w:rsidR="00DE0DBE" w:rsidRPr="00EE28EF">
        <w:rPr>
          <w:rFonts w:eastAsiaTheme="minorEastAsia" w:hAnsiTheme="minorEastAsia"/>
          <w:sz w:val="22"/>
          <w:szCs w:val="22"/>
        </w:rPr>
        <w:t>装飾のない無地の</w:t>
      </w:r>
      <w:r w:rsidR="00AF2DAF" w:rsidRPr="00EE28EF">
        <w:rPr>
          <w:rFonts w:eastAsiaTheme="minorEastAsia" w:hAnsiTheme="minorEastAsia"/>
          <w:sz w:val="22"/>
          <w:szCs w:val="22"/>
        </w:rPr>
        <w:t>Ｔシャツ等（下記注意事項</w:t>
      </w:r>
      <w:r w:rsidR="0003570B" w:rsidRPr="00EE28EF">
        <w:rPr>
          <w:rFonts w:eastAsiaTheme="minorEastAsia" w:hAnsiTheme="minorEastAsia"/>
          <w:sz w:val="22"/>
          <w:szCs w:val="22"/>
        </w:rPr>
        <w:t>１</w:t>
      </w:r>
      <w:r w:rsidR="00DE0DBE" w:rsidRPr="00EE28EF">
        <w:rPr>
          <w:rFonts w:eastAsiaTheme="minorEastAsia" w:hAnsiTheme="minorEastAsia"/>
          <w:sz w:val="22"/>
          <w:szCs w:val="22"/>
        </w:rPr>
        <w:t>）</w:t>
      </w:r>
      <w:r w:rsidR="00AF2DAF" w:rsidRPr="00EE28EF">
        <w:rPr>
          <w:rFonts w:eastAsiaTheme="minorEastAsia" w:hAnsiTheme="minorEastAsia"/>
          <w:sz w:val="22"/>
          <w:szCs w:val="22"/>
        </w:rPr>
        <w:t>参照）</w:t>
      </w:r>
    </w:p>
    <w:p w:rsidR="009A2CBF" w:rsidRPr="00EE28EF" w:rsidRDefault="009A2CBF" w:rsidP="00441494">
      <w:pPr>
        <w:pStyle w:val="ae"/>
        <w:numPr>
          <w:ilvl w:val="0"/>
          <w:numId w:val="5"/>
        </w:numPr>
        <w:spacing w:beforeLines="50"/>
        <w:ind w:leftChars="0"/>
        <w:jc w:val="left"/>
        <w:rPr>
          <w:rFonts w:eastAsiaTheme="minorEastAsia"/>
          <w:sz w:val="22"/>
          <w:szCs w:val="22"/>
        </w:rPr>
      </w:pPr>
      <w:r w:rsidRPr="00EE28EF">
        <w:rPr>
          <w:rFonts w:eastAsiaTheme="minorEastAsia" w:hAnsiTheme="minorEastAsia"/>
          <w:sz w:val="22"/>
          <w:szCs w:val="22"/>
        </w:rPr>
        <w:t>健康診断受診者への注意事項</w:t>
      </w:r>
    </w:p>
    <w:p w:rsidR="00885CD6" w:rsidRPr="00EE28EF" w:rsidRDefault="00885CD6" w:rsidP="00FC1387">
      <w:pPr>
        <w:numPr>
          <w:ilvl w:val="1"/>
          <w:numId w:val="3"/>
        </w:numPr>
        <w:ind w:left="993" w:hanging="573"/>
        <w:rPr>
          <w:rFonts w:eastAsiaTheme="minorEastAsia"/>
          <w:sz w:val="22"/>
          <w:szCs w:val="22"/>
        </w:rPr>
      </w:pPr>
      <w:r w:rsidRPr="00EE28EF">
        <w:rPr>
          <w:rFonts w:eastAsiaTheme="minorEastAsia" w:hAnsiTheme="minorEastAsia"/>
          <w:sz w:val="22"/>
          <w:szCs w:val="22"/>
        </w:rPr>
        <w:t>健康診断当日は体重測定、胸部</w:t>
      </w:r>
      <w:r w:rsidRPr="00EE28EF">
        <w:rPr>
          <w:rFonts w:eastAsiaTheme="minorEastAsia"/>
          <w:sz w:val="22"/>
          <w:szCs w:val="22"/>
        </w:rPr>
        <w:t>X</w:t>
      </w:r>
      <w:r w:rsidRPr="00EE28EF">
        <w:rPr>
          <w:rFonts w:eastAsiaTheme="minorEastAsia" w:hAnsiTheme="minorEastAsia"/>
          <w:sz w:val="22"/>
          <w:szCs w:val="22"/>
        </w:rPr>
        <w:t>線撮影、心電図検査に適した身軽な服装で来所してください。</w:t>
      </w:r>
    </w:p>
    <w:p w:rsidR="00885CD6" w:rsidRPr="00EE28EF" w:rsidRDefault="00885CD6" w:rsidP="00FC1387">
      <w:pPr>
        <w:ind w:leftChars="400" w:left="840"/>
        <w:rPr>
          <w:rFonts w:eastAsiaTheme="minorEastAsia"/>
          <w:sz w:val="22"/>
          <w:szCs w:val="22"/>
        </w:rPr>
      </w:pPr>
      <w:r w:rsidRPr="00EE28EF">
        <w:rPr>
          <w:rFonts w:eastAsiaTheme="minorEastAsia" w:hAnsiTheme="minorEastAsia"/>
          <w:sz w:val="22"/>
          <w:szCs w:val="22"/>
          <w:u w:val="single"/>
        </w:rPr>
        <w:t>特に女子は薄手の無地の</w:t>
      </w:r>
      <w:r w:rsidRPr="00EE28EF">
        <w:rPr>
          <w:rFonts w:eastAsiaTheme="minorEastAsia"/>
          <w:sz w:val="22"/>
          <w:szCs w:val="22"/>
          <w:u w:val="single"/>
        </w:rPr>
        <w:t>T</w:t>
      </w:r>
      <w:r w:rsidRPr="00EE28EF">
        <w:rPr>
          <w:rFonts w:eastAsiaTheme="minorEastAsia" w:hAnsiTheme="minorEastAsia"/>
          <w:sz w:val="22"/>
          <w:szCs w:val="22"/>
          <w:u w:val="single"/>
        </w:rPr>
        <w:t>シャツを着用するか持参してください。</w:t>
      </w:r>
      <w:r w:rsidRPr="00EE28EF">
        <w:rPr>
          <w:rFonts w:eastAsiaTheme="minorEastAsia" w:hAnsiTheme="minorEastAsia"/>
          <w:sz w:val="22"/>
          <w:szCs w:val="22"/>
        </w:rPr>
        <w:t>ボタン・金具・アジャスター・プラスチック・ビーズ・スパンコール、また刺繍やプリント等のついたもの、カップ付き下着は胸部</w:t>
      </w:r>
      <w:r w:rsidRPr="00EE28EF">
        <w:rPr>
          <w:rFonts w:eastAsiaTheme="minorEastAsia"/>
          <w:sz w:val="22"/>
          <w:szCs w:val="22"/>
        </w:rPr>
        <w:t>X</w:t>
      </w:r>
      <w:r w:rsidRPr="00EE28EF">
        <w:rPr>
          <w:rFonts w:eastAsiaTheme="minorEastAsia" w:hAnsiTheme="minorEastAsia"/>
          <w:sz w:val="22"/>
          <w:szCs w:val="22"/>
        </w:rPr>
        <w:t>線撮影時に脱衣する必要があります。また、髪が肩にかかる方は髪を結うゴム等を持参してください。</w:t>
      </w:r>
    </w:p>
    <w:p w:rsidR="00FC1387" w:rsidRPr="00EE28EF" w:rsidRDefault="00885CD6" w:rsidP="00FC1387">
      <w:pPr>
        <w:ind w:leftChars="400" w:left="840"/>
        <w:rPr>
          <w:rFonts w:eastAsiaTheme="minorEastAsia"/>
          <w:sz w:val="22"/>
          <w:szCs w:val="22"/>
        </w:rPr>
      </w:pPr>
      <w:r w:rsidRPr="00EE28EF">
        <w:rPr>
          <w:rFonts w:eastAsiaTheme="minorEastAsia" w:hAnsiTheme="minorEastAsia"/>
          <w:sz w:val="22"/>
          <w:szCs w:val="22"/>
        </w:rPr>
        <w:t>心電図ではストッキング・タイツは避けてください。足首がすぐに出せるような靴下やひざ下ストッキング等をお勧めします。</w:t>
      </w:r>
    </w:p>
    <w:p w:rsidR="009A2CBF" w:rsidRPr="00EE28EF" w:rsidRDefault="009A2CBF" w:rsidP="00FC1387">
      <w:pPr>
        <w:numPr>
          <w:ilvl w:val="1"/>
          <w:numId w:val="3"/>
        </w:numPr>
        <w:tabs>
          <w:tab w:val="left" w:pos="993"/>
        </w:tabs>
        <w:ind w:left="709" w:hanging="289"/>
        <w:rPr>
          <w:rFonts w:eastAsiaTheme="minorEastAsia"/>
          <w:sz w:val="22"/>
          <w:szCs w:val="22"/>
        </w:rPr>
      </w:pPr>
      <w:r w:rsidRPr="00EE28EF">
        <w:rPr>
          <w:rFonts w:eastAsiaTheme="minorEastAsia" w:hAnsiTheme="minorEastAsia"/>
          <w:sz w:val="22"/>
          <w:szCs w:val="22"/>
        </w:rPr>
        <w:t>この健康診断期間中に受診しない者には、来年度定期健康診断受診後まで健康診断証明書は発行できません（他の医療機関</w:t>
      </w:r>
      <w:r w:rsidR="001E350D" w:rsidRPr="00EE28EF">
        <w:rPr>
          <w:rFonts w:eastAsiaTheme="minorEastAsia" w:hAnsiTheme="minorEastAsia"/>
          <w:sz w:val="22"/>
          <w:szCs w:val="22"/>
        </w:rPr>
        <w:t>での健康診断受診</w:t>
      </w:r>
      <w:r w:rsidRPr="00EE28EF">
        <w:rPr>
          <w:rFonts w:eastAsiaTheme="minorEastAsia" w:hAnsiTheme="minorEastAsia"/>
          <w:sz w:val="22"/>
          <w:szCs w:val="22"/>
        </w:rPr>
        <w:t>、証明書発行</w:t>
      </w:r>
      <w:r w:rsidR="0002455B" w:rsidRPr="00EE28EF">
        <w:rPr>
          <w:rFonts w:eastAsiaTheme="minorEastAsia" w:hAnsiTheme="minorEastAsia"/>
          <w:sz w:val="22"/>
          <w:szCs w:val="22"/>
        </w:rPr>
        <w:t>は</w:t>
      </w:r>
      <w:r w:rsidRPr="00EE28EF">
        <w:rPr>
          <w:rFonts w:eastAsiaTheme="minorEastAsia" w:hAnsiTheme="minorEastAsia"/>
          <w:sz w:val="22"/>
          <w:szCs w:val="22"/>
        </w:rPr>
        <w:t>高額</w:t>
      </w:r>
      <w:r w:rsidR="00D17D69" w:rsidRPr="00EE28EF">
        <w:rPr>
          <w:rFonts w:eastAsiaTheme="minorEastAsia" w:hAnsiTheme="minorEastAsia"/>
          <w:sz w:val="22"/>
          <w:szCs w:val="22"/>
        </w:rPr>
        <w:t>になると思われます</w:t>
      </w:r>
      <w:r w:rsidRPr="00EE28EF">
        <w:rPr>
          <w:rFonts w:eastAsiaTheme="minorEastAsia" w:hAnsiTheme="minorEastAsia"/>
          <w:sz w:val="22"/>
          <w:szCs w:val="22"/>
        </w:rPr>
        <w:t>）。</w:t>
      </w:r>
    </w:p>
    <w:p w:rsidR="009A2CBF" w:rsidRPr="00EE28EF" w:rsidRDefault="009A2CBF" w:rsidP="00FC1387">
      <w:pPr>
        <w:ind w:left="851"/>
        <w:rPr>
          <w:rFonts w:eastAsiaTheme="minorEastAsia"/>
          <w:color w:val="000000"/>
          <w:sz w:val="22"/>
          <w:szCs w:val="22"/>
        </w:rPr>
      </w:pPr>
      <w:r w:rsidRPr="00EE28EF">
        <w:rPr>
          <w:rFonts w:eastAsiaTheme="minorEastAsia" w:hAnsiTheme="minorEastAsia"/>
          <w:color w:val="000000"/>
          <w:sz w:val="22"/>
          <w:szCs w:val="22"/>
        </w:rPr>
        <w:t>来年度の健康診断は、</w:t>
      </w:r>
      <w:r w:rsidRPr="00EE28EF">
        <w:rPr>
          <w:rFonts w:eastAsiaTheme="minorEastAsia"/>
          <w:color w:val="000000"/>
          <w:sz w:val="22"/>
          <w:szCs w:val="22"/>
        </w:rPr>
        <w:t>5</w:t>
      </w:r>
      <w:r w:rsidR="005A5AC9" w:rsidRPr="00EE28EF">
        <w:rPr>
          <w:rFonts w:eastAsiaTheme="minorEastAsia" w:hAnsiTheme="minorEastAsia"/>
          <w:color w:val="000000"/>
          <w:sz w:val="22"/>
          <w:szCs w:val="22"/>
        </w:rPr>
        <w:t>月もしくは</w:t>
      </w:r>
      <w:r w:rsidRPr="00EE28EF">
        <w:rPr>
          <w:rFonts w:eastAsiaTheme="minorEastAsia"/>
          <w:color w:val="000000"/>
          <w:sz w:val="22"/>
          <w:szCs w:val="22"/>
        </w:rPr>
        <w:t>6</w:t>
      </w:r>
      <w:r w:rsidR="009E07E7" w:rsidRPr="00EE28EF">
        <w:rPr>
          <w:rFonts w:eastAsiaTheme="minorEastAsia" w:hAnsiTheme="minorEastAsia"/>
          <w:color w:val="000000"/>
          <w:sz w:val="22"/>
          <w:szCs w:val="22"/>
        </w:rPr>
        <w:t>月に実施致します</w:t>
      </w:r>
      <w:r w:rsidRPr="00EE28EF">
        <w:rPr>
          <w:rFonts w:eastAsiaTheme="minorEastAsia" w:hAnsiTheme="minorEastAsia"/>
          <w:color w:val="000000"/>
          <w:sz w:val="22"/>
          <w:szCs w:val="22"/>
        </w:rPr>
        <w:t>（</w:t>
      </w:r>
      <w:r w:rsidRPr="00EE28EF">
        <w:rPr>
          <w:rFonts w:eastAsiaTheme="minorEastAsia"/>
          <w:color w:val="000000"/>
          <w:sz w:val="22"/>
          <w:szCs w:val="22"/>
        </w:rPr>
        <w:t>10</w:t>
      </w:r>
      <w:r w:rsidR="009E07E7" w:rsidRPr="00EE28EF">
        <w:rPr>
          <w:rFonts w:eastAsiaTheme="minorEastAsia" w:hAnsiTheme="minorEastAsia"/>
          <w:color w:val="000000"/>
          <w:sz w:val="22"/>
          <w:szCs w:val="22"/>
        </w:rPr>
        <w:t>月には実施致しません</w:t>
      </w:r>
      <w:r w:rsidRPr="00EE28EF">
        <w:rPr>
          <w:rFonts w:eastAsiaTheme="minorEastAsia" w:hAnsiTheme="minorEastAsia"/>
          <w:color w:val="000000"/>
          <w:sz w:val="22"/>
          <w:szCs w:val="22"/>
        </w:rPr>
        <w:t>、ご注意下さい）。</w:t>
      </w:r>
    </w:p>
    <w:p w:rsidR="003D12BE" w:rsidRPr="00EE28EF" w:rsidRDefault="003D12BE" w:rsidP="00FC1387">
      <w:pPr>
        <w:numPr>
          <w:ilvl w:val="1"/>
          <w:numId w:val="3"/>
        </w:numPr>
        <w:ind w:left="993" w:hanging="567"/>
        <w:rPr>
          <w:rFonts w:eastAsiaTheme="minorEastAsia"/>
          <w:sz w:val="22"/>
          <w:szCs w:val="22"/>
        </w:rPr>
      </w:pPr>
      <w:r w:rsidRPr="00EE28EF">
        <w:rPr>
          <w:szCs w:val="22"/>
        </w:rPr>
        <w:t>上記日程以外、保健センターでは学生の健診は実施していません。留学や休学等やむをえない事情で、全期間中受診できない学生は、事前に各地区保健センターに申し出て下さい。</w:t>
      </w:r>
    </w:p>
    <w:p w:rsidR="003D12BE" w:rsidRPr="00EE28EF" w:rsidRDefault="003D12BE" w:rsidP="003D12BE">
      <w:pPr>
        <w:numPr>
          <w:ilvl w:val="1"/>
          <w:numId w:val="3"/>
        </w:numPr>
        <w:ind w:left="993" w:hanging="567"/>
        <w:rPr>
          <w:rFonts w:eastAsiaTheme="minorEastAsia"/>
          <w:sz w:val="22"/>
          <w:szCs w:val="22"/>
        </w:rPr>
      </w:pPr>
      <w:r w:rsidRPr="00EE28EF">
        <w:rPr>
          <w:rFonts w:eastAsiaTheme="minorEastAsia" w:hAnsiTheme="minorEastAsia"/>
          <w:sz w:val="22"/>
          <w:szCs w:val="22"/>
        </w:rPr>
        <w:t>健康診断証明書は健診受診後</w:t>
      </w:r>
      <w:r w:rsidRPr="00EE28EF">
        <w:rPr>
          <w:rFonts w:eastAsiaTheme="minorEastAsia"/>
          <w:sz w:val="22"/>
          <w:szCs w:val="22"/>
        </w:rPr>
        <w:t>3</w:t>
      </w:r>
      <w:r w:rsidRPr="00EE28EF">
        <w:rPr>
          <w:rFonts w:eastAsiaTheme="minorEastAsia" w:hAnsiTheme="minorEastAsia"/>
          <w:sz w:val="22"/>
          <w:szCs w:val="22"/>
        </w:rPr>
        <w:t>週間後から発行します。</w:t>
      </w:r>
    </w:p>
    <w:p w:rsidR="00550D6A" w:rsidRPr="00EE28EF" w:rsidRDefault="00550D6A" w:rsidP="009A2CBF">
      <w:pPr>
        <w:rPr>
          <w:rFonts w:eastAsiaTheme="minorEastAsia"/>
          <w:sz w:val="22"/>
          <w:szCs w:val="22"/>
        </w:rPr>
      </w:pPr>
    </w:p>
    <w:p w:rsidR="009A2CBF" w:rsidRPr="00EE28EF" w:rsidRDefault="00550D6A" w:rsidP="009A2CBF">
      <w:pPr>
        <w:rPr>
          <w:rFonts w:eastAsiaTheme="minorEastAsia"/>
          <w:sz w:val="22"/>
          <w:szCs w:val="22"/>
        </w:rPr>
      </w:pPr>
      <w:r w:rsidRPr="00EE28EF">
        <w:rPr>
          <w:rFonts w:eastAsiaTheme="minorEastAsia" w:hAnsiTheme="minorEastAsia"/>
          <w:sz w:val="22"/>
          <w:szCs w:val="22"/>
        </w:rPr>
        <w:t>問い合わせ先：</w:t>
      </w:r>
    </w:p>
    <w:p w:rsidR="0003570B" w:rsidRPr="00EE28EF" w:rsidRDefault="0003570B" w:rsidP="009A2CBF">
      <w:pPr>
        <w:rPr>
          <w:rFonts w:eastAsiaTheme="minorEastAsia"/>
          <w:sz w:val="22"/>
          <w:szCs w:val="22"/>
        </w:rPr>
      </w:pPr>
      <w:r w:rsidRPr="00EE28EF">
        <w:rPr>
          <w:rFonts w:eastAsiaTheme="minorEastAsia" w:hAnsiTheme="minorEastAsia"/>
          <w:sz w:val="22"/>
          <w:szCs w:val="22"/>
        </w:rPr>
        <w:t xml:space="preserve">　</w:t>
      </w:r>
      <w:r w:rsidR="00550D6A" w:rsidRPr="00EE28EF">
        <w:rPr>
          <w:rFonts w:eastAsiaTheme="minorEastAsia" w:hAnsiTheme="minorEastAsia"/>
          <w:sz w:val="22"/>
          <w:szCs w:val="22"/>
        </w:rPr>
        <w:t>保健・健康推進本部　駒場保健センター健康管理室　：</w:t>
      </w:r>
      <w:r w:rsidRPr="00EE28EF">
        <w:rPr>
          <w:rFonts w:eastAsiaTheme="minorEastAsia"/>
          <w:sz w:val="22"/>
          <w:szCs w:val="22"/>
        </w:rPr>
        <w:t>03-5454-6180</w:t>
      </w:r>
      <w:r w:rsidRPr="00EE28EF">
        <w:rPr>
          <w:rFonts w:eastAsiaTheme="minorEastAsia" w:hAnsiTheme="minorEastAsia"/>
          <w:sz w:val="22"/>
          <w:szCs w:val="22"/>
        </w:rPr>
        <w:t>、（内線</w:t>
      </w:r>
      <w:r w:rsidRPr="00EE28EF">
        <w:rPr>
          <w:rFonts w:eastAsiaTheme="minorEastAsia"/>
          <w:sz w:val="22"/>
          <w:szCs w:val="22"/>
        </w:rPr>
        <w:t>46180</w:t>
      </w:r>
      <w:r w:rsidRPr="00EE28EF">
        <w:rPr>
          <w:rFonts w:eastAsiaTheme="minorEastAsia" w:hAnsiTheme="minorEastAsia"/>
          <w:sz w:val="22"/>
          <w:szCs w:val="22"/>
        </w:rPr>
        <w:t>）</w:t>
      </w:r>
    </w:p>
    <w:p w:rsidR="0024307A" w:rsidRPr="00EE28EF" w:rsidRDefault="009A2CBF" w:rsidP="00550D6A">
      <w:pPr>
        <w:rPr>
          <w:rFonts w:eastAsiaTheme="minorEastAsia"/>
          <w:sz w:val="22"/>
          <w:szCs w:val="22"/>
        </w:rPr>
      </w:pPr>
      <w:r w:rsidRPr="00EE28EF">
        <w:rPr>
          <w:rFonts w:eastAsiaTheme="minorEastAsia" w:hAnsiTheme="minorEastAsia"/>
          <w:sz w:val="22"/>
          <w:szCs w:val="22"/>
        </w:rPr>
        <w:t xml:space="preserve">　</w:t>
      </w:r>
      <w:r w:rsidR="00550D6A" w:rsidRPr="00EE28EF">
        <w:rPr>
          <w:rFonts w:eastAsiaTheme="minorEastAsia" w:hAnsiTheme="minorEastAsia"/>
          <w:sz w:val="22"/>
          <w:szCs w:val="22"/>
        </w:rPr>
        <w:t xml:space="preserve">　　　　　　　　　　</w:t>
      </w:r>
      <w:r w:rsidR="0003570B" w:rsidRPr="00EE28EF">
        <w:rPr>
          <w:rFonts w:eastAsiaTheme="minorEastAsia" w:hAnsiTheme="minorEastAsia"/>
          <w:sz w:val="22"/>
          <w:szCs w:val="22"/>
        </w:rPr>
        <w:t>本郷保健センター健康管理室</w:t>
      </w:r>
      <w:r w:rsidR="00550D6A" w:rsidRPr="00EE28EF">
        <w:rPr>
          <w:rFonts w:eastAsiaTheme="minorEastAsia" w:hAnsiTheme="minorEastAsia"/>
          <w:sz w:val="22"/>
          <w:szCs w:val="22"/>
        </w:rPr>
        <w:t xml:space="preserve">　</w:t>
      </w:r>
      <w:r w:rsidR="0003570B" w:rsidRPr="00EE28EF">
        <w:rPr>
          <w:rFonts w:eastAsiaTheme="minorEastAsia" w:hAnsiTheme="minorEastAsia"/>
          <w:sz w:val="22"/>
          <w:szCs w:val="22"/>
        </w:rPr>
        <w:t>：</w:t>
      </w:r>
      <w:r w:rsidRPr="00EE28EF">
        <w:rPr>
          <w:rFonts w:eastAsiaTheme="minorEastAsia"/>
          <w:sz w:val="22"/>
          <w:szCs w:val="22"/>
        </w:rPr>
        <w:t>03-5841-2579</w:t>
      </w:r>
      <w:r w:rsidRPr="00EE28EF">
        <w:rPr>
          <w:rFonts w:eastAsiaTheme="minorEastAsia" w:hAnsiTheme="minorEastAsia"/>
          <w:sz w:val="22"/>
          <w:szCs w:val="22"/>
        </w:rPr>
        <w:t>、</w:t>
      </w:r>
      <w:r w:rsidRPr="00EE28EF">
        <w:rPr>
          <w:rFonts w:eastAsiaTheme="minorEastAsia"/>
          <w:sz w:val="22"/>
          <w:szCs w:val="22"/>
        </w:rPr>
        <w:t>03-5841-2580</w:t>
      </w:r>
      <w:r w:rsidR="001E350D" w:rsidRPr="00EE28EF">
        <w:rPr>
          <w:rFonts w:eastAsiaTheme="minorEastAsia" w:hAnsiTheme="minorEastAsia"/>
          <w:sz w:val="22"/>
          <w:szCs w:val="22"/>
        </w:rPr>
        <w:t>（内線</w:t>
      </w:r>
      <w:r w:rsidR="001E350D" w:rsidRPr="00EE28EF">
        <w:rPr>
          <w:rFonts w:eastAsiaTheme="minorEastAsia"/>
          <w:sz w:val="22"/>
          <w:szCs w:val="22"/>
        </w:rPr>
        <w:t>22579</w:t>
      </w:r>
      <w:r w:rsidR="001E350D" w:rsidRPr="00EE28EF">
        <w:rPr>
          <w:rFonts w:eastAsiaTheme="minorEastAsia" w:hAnsiTheme="minorEastAsia"/>
          <w:sz w:val="22"/>
          <w:szCs w:val="22"/>
        </w:rPr>
        <w:t>、</w:t>
      </w:r>
      <w:r w:rsidR="001E350D" w:rsidRPr="00EE28EF">
        <w:rPr>
          <w:rFonts w:eastAsiaTheme="minorEastAsia"/>
          <w:sz w:val="22"/>
          <w:szCs w:val="22"/>
        </w:rPr>
        <w:t>22580</w:t>
      </w:r>
      <w:r w:rsidR="001E350D" w:rsidRPr="00EE28EF">
        <w:rPr>
          <w:rFonts w:eastAsiaTheme="minorEastAsia" w:hAnsiTheme="minorEastAsia"/>
          <w:sz w:val="22"/>
          <w:szCs w:val="22"/>
        </w:rPr>
        <w:t>）</w:t>
      </w:r>
    </w:p>
    <w:p w:rsidR="00550D6A" w:rsidRPr="00EE28EF" w:rsidRDefault="00550D6A" w:rsidP="00550D6A">
      <w:pPr>
        <w:rPr>
          <w:rFonts w:eastAsiaTheme="minorEastAsia"/>
          <w:sz w:val="22"/>
          <w:szCs w:val="22"/>
        </w:rPr>
      </w:pPr>
    </w:p>
    <w:p w:rsidR="006229A5" w:rsidRPr="00FB58F8" w:rsidRDefault="006229A5" w:rsidP="00CB23DB">
      <w:pPr>
        <w:pStyle w:val="Web"/>
        <w:tabs>
          <w:tab w:val="left" w:pos="3780"/>
        </w:tabs>
        <w:spacing w:before="0" w:beforeAutospacing="0" w:after="0" w:afterAutospacing="0"/>
        <w:jc w:val="center"/>
        <w:rPr>
          <w:rFonts w:ascii="Century" w:hAnsi="Century" w:cs="Arial"/>
          <w:b/>
          <w:bCs/>
          <w:color w:val="000000"/>
          <w:position w:val="-16"/>
          <w:sz w:val="28"/>
          <w:szCs w:val="28"/>
        </w:rPr>
      </w:pPr>
      <w:r w:rsidRPr="00FB58F8">
        <w:rPr>
          <w:rFonts w:ascii="Century" w:hAnsi="Century" w:cs="Arial"/>
          <w:b/>
          <w:bCs/>
          <w:color w:val="000000"/>
          <w:position w:val="-16"/>
          <w:sz w:val="28"/>
          <w:szCs w:val="28"/>
        </w:rPr>
        <w:lastRenderedPageBreak/>
        <w:t xml:space="preserve">Medical Checkups for </w:t>
      </w:r>
      <w:r w:rsidR="00EE28EF" w:rsidRPr="00FB58F8">
        <w:rPr>
          <w:rFonts w:ascii="Century" w:hAnsi="Century" w:cs="Arial"/>
          <w:b/>
          <w:bCs/>
          <w:color w:val="000000"/>
          <w:position w:val="-16"/>
          <w:sz w:val="28"/>
          <w:szCs w:val="28"/>
        </w:rPr>
        <w:t xml:space="preserve">October 2013 Entry </w:t>
      </w:r>
      <w:r w:rsidRPr="00FB58F8">
        <w:rPr>
          <w:rFonts w:ascii="Century" w:hAnsi="Century" w:cs="Arial"/>
          <w:b/>
          <w:bCs/>
          <w:color w:val="000000"/>
          <w:position w:val="-16"/>
          <w:sz w:val="28"/>
          <w:szCs w:val="28"/>
        </w:rPr>
        <w:t>Research</w:t>
      </w:r>
      <w:r w:rsidR="00EE28EF" w:rsidRPr="00FB58F8">
        <w:rPr>
          <w:rFonts w:ascii="Century" w:hAnsi="Century" w:cs="Arial"/>
          <w:b/>
          <w:bCs/>
          <w:color w:val="000000"/>
          <w:position w:val="-16"/>
          <w:sz w:val="28"/>
          <w:szCs w:val="28"/>
        </w:rPr>
        <w:t>ers</w:t>
      </w:r>
      <w:r w:rsidRPr="00FB58F8">
        <w:rPr>
          <w:rFonts w:ascii="Century" w:hAnsi="Century" w:cs="Arial"/>
          <w:b/>
          <w:bCs/>
          <w:color w:val="000000"/>
          <w:position w:val="-16"/>
          <w:sz w:val="28"/>
          <w:szCs w:val="28"/>
        </w:rPr>
        <w:t xml:space="preserve"> </w:t>
      </w:r>
      <w:r w:rsidR="00EE28EF" w:rsidRPr="00FB58F8">
        <w:rPr>
          <w:rFonts w:ascii="Century" w:hAnsi="Century" w:cs="Arial"/>
          <w:b/>
          <w:bCs/>
          <w:color w:val="000000"/>
          <w:position w:val="-16"/>
          <w:sz w:val="28"/>
          <w:szCs w:val="28"/>
        </w:rPr>
        <w:t>&amp;</w:t>
      </w:r>
      <w:r w:rsidRPr="00FB58F8">
        <w:rPr>
          <w:rFonts w:ascii="Century" w:hAnsi="Century" w:cs="Arial"/>
          <w:b/>
          <w:bCs/>
          <w:color w:val="000000"/>
          <w:position w:val="-16"/>
          <w:sz w:val="28"/>
          <w:szCs w:val="28"/>
        </w:rPr>
        <w:t xml:space="preserve"> Graduate Students </w:t>
      </w:r>
    </w:p>
    <w:p w:rsidR="00FC1387" w:rsidRPr="00EE28EF" w:rsidRDefault="009603C7" w:rsidP="00CB23DB">
      <w:pPr>
        <w:pStyle w:val="Web"/>
        <w:numPr>
          <w:ilvl w:val="0"/>
          <w:numId w:val="7"/>
        </w:numPr>
        <w:tabs>
          <w:tab w:val="left" w:pos="3780"/>
        </w:tabs>
        <w:spacing w:before="0" w:beforeAutospacing="0" w:after="0" w:afterAutospacing="0"/>
        <w:rPr>
          <w:rFonts w:ascii="Century" w:hAnsi="Century" w:cs="Arial"/>
          <w:b/>
          <w:bCs/>
          <w:color w:val="000000"/>
          <w:position w:val="-16"/>
          <w:sz w:val="22"/>
          <w:szCs w:val="22"/>
        </w:rPr>
      </w:pPr>
      <w:r w:rsidRPr="00EE28EF">
        <w:rPr>
          <w:rFonts w:ascii="Century" w:hAnsi="Century" w:cs="Arial"/>
          <w:b/>
          <w:bCs/>
          <w:color w:val="000000"/>
          <w:position w:val="-16"/>
          <w:sz w:val="22"/>
          <w:szCs w:val="22"/>
        </w:rPr>
        <w:t xml:space="preserve">Venue and </w:t>
      </w:r>
      <w:r w:rsidR="00FC1387" w:rsidRPr="00EE28EF">
        <w:rPr>
          <w:rFonts w:ascii="Century" w:hAnsi="Century" w:cs="Arial"/>
          <w:b/>
          <w:bCs/>
          <w:color w:val="000000"/>
          <w:position w:val="-16"/>
          <w:sz w:val="22"/>
          <w:szCs w:val="22"/>
        </w:rPr>
        <w:t>Date</w:t>
      </w:r>
    </w:p>
    <w:p w:rsidR="005D258B" w:rsidRPr="00EE28EF" w:rsidRDefault="00FC1387" w:rsidP="00CB23DB">
      <w:pPr>
        <w:pStyle w:val="Web"/>
        <w:tabs>
          <w:tab w:val="left" w:pos="3780"/>
        </w:tabs>
        <w:spacing w:before="0" w:beforeAutospacing="0" w:after="0" w:afterAutospacing="0"/>
        <w:rPr>
          <w:rFonts w:ascii="Century" w:hAnsi="Century" w:cs="Arial"/>
          <w:b/>
          <w:bCs/>
          <w:color w:val="000000"/>
          <w:position w:val="-16"/>
          <w:sz w:val="22"/>
          <w:szCs w:val="22"/>
        </w:rPr>
      </w:pPr>
      <w:r w:rsidRPr="00EE28EF">
        <w:rPr>
          <w:rFonts w:ascii="Century" w:hAnsi="Arial" w:cs="Arial"/>
          <w:b/>
          <w:bCs/>
          <w:color w:val="000000"/>
          <w:position w:val="-16"/>
          <w:sz w:val="22"/>
          <w:szCs w:val="22"/>
        </w:rPr>
        <w:t>＜</w:t>
      </w:r>
      <w:proofErr w:type="spellStart"/>
      <w:r w:rsidRPr="00EE28EF">
        <w:rPr>
          <w:rFonts w:ascii="Century" w:hAnsi="Century" w:cs="Arial"/>
          <w:b/>
          <w:bCs/>
          <w:color w:val="000000"/>
          <w:position w:val="-16"/>
          <w:sz w:val="22"/>
          <w:szCs w:val="22"/>
        </w:rPr>
        <w:t>Komaba</w:t>
      </w:r>
      <w:proofErr w:type="spellEnd"/>
      <w:r w:rsidRPr="00EE28EF">
        <w:rPr>
          <w:rFonts w:ascii="Century" w:hAnsi="Arial" w:cs="Arial"/>
          <w:b/>
          <w:bCs/>
          <w:color w:val="000000"/>
          <w:position w:val="-16"/>
          <w:sz w:val="22"/>
          <w:szCs w:val="22"/>
        </w:rPr>
        <w:t xml:space="preserve">　</w:t>
      </w:r>
      <w:r w:rsidR="00E21949" w:rsidRPr="00EE28EF">
        <w:rPr>
          <w:rFonts w:ascii="Century" w:hAnsi="Century" w:cs="Arial"/>
          <w:b/>
          <w:bCs/>
          <w:color w:val="000000"/>
          <w:position w:val="-16"/>
          <w:sz w:val="22"/>
          <w:szCs w:val="22"/>
        </w:rPr>
        <w:t>Cam</w:t>
      </w:r>
      <w:r w:rsidRPr="00EE28EF">
        <w:rPr>
          <w:rFonts w:ascii="Century" w:hAnsi="Century" w:cs="Arial"/>
          <w:b/>
          <w:bCs/>
          <w:color w:val="000000"/>
          <w:position w:val="-16"/>
          <w:sz w:val="22"/>
          <w:szCs w:val="22"/>
        </w:rPr>
        <w:t>pus</w:t>
      </w:r>
      <w:r w:rsidR="009603C7" w:rsidRPr="00EE28EF">
        <w:rPr>
          <w:rFonts w:ascii="Century" w:hAnsi="Arial" w:cs="Arial"/>
          <w:b/>
          <w:bCs/>
          <w:color w:val="000000"/>
          <w:position w:val="-16"/>
          <w:sz w:val="22"/>
          <w:szCs w:val="22"/>
        </w:rPr>
        <w:t>＞</w:t>
      </w:r>
      <w:r w:rsidR="009603C7" w:rsidRPr="00EE28EF">
        <w:rPr>
          <w:rFonts w:ascii="Century" w:hAnsi="Century" w:cs="Arial"/>
          <w:b/>
          <w:bCs/>
          <w:color w:val="000000"/>
          <w:position w:val="-16"/>
          <w:sz w:val="22"/>
          <w:szCs w:val="22"/>
        </w:rPr>
        <w:t xml:space="preserve"> </w:t>
      </w:r>
      <w:proofErr w:type="spellStart"/>
      <w:r w:rsidR="009603C7" w:rsidRPr="00EE28EF">
        <w:rPr>
          <w:rFonts w:ascii="Century" w:hAnsi="Century" w:cs="Arial"/>
          <w:b/>
          <w:bCs/>
          <w:color w:val="000000"/>
          <w:position w:val="-16"/>
          <w:sz w:val="22"/>
          <w:szCs w:val="22"/>
        </w:rPr>
        <w:t>Komaba</w:t>
      </w:r>
      <w:proofErr w:type="spellEnd"/>
      <w:r w:rsidR="009603C7" w:rsidRPr="00EE28EF">
        <w:rPr>
          <w:rFonts w:ascii="Century" w:hAnsi="Century" w:cs="Arial"/>
          <w:b/>
          <w:bCs/>
          <w:color w:val="000000"/>
          <w:position w:val="-16"/>
          <w:sz w:val="22"/>
          <w:szCs w:val="22"/>
        </w:rPr>
        <w:t xml:space="preserve"> Health Service Center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0"/>
        <w:gridCol w:w="3402"/>
      </w:tblGrid>
      <w:tr w:rsidR="005D258B" w:rsidRPr="00EE28EF" w:rsidTr="00C80683">
        <w:tc>
          <w:tcPr>
            <w:tcW w:w="3119" w:type="dxa"/>
            <w:vMerge w:val="restart"/>
            <w:tcBorders>
              <w:top w:val="single" w:sz="4" w:space="0" w:color="auto"/>
              <w:left w:val="single" w:sz="4" w:space="0" w:color="auto"/>
              <w:right w:val="single" w:sz="4" w:space="0" w:color="auto"/>
              <w:tl2br w:val="single" w:sz="4" w:space="0" w:color="auto"/>
            </w:tcBorders>
            <w:hideMark/>
          </w:tcPr>
          <w:p w:rsidR="005D258B" w:rsidRPr="00EE28EF" w:rsidRDefault="005D258B" w:rsidP="00EE28EF">
            <w:pPr>
              <w:jc w:val="right"/>
              <w:rPr>
                <w:rFonts w:cs="Arial"/>
                <w:sz w:val="22"/>
                <w:szCs w:val="22"/>
              </w:rPr>
            </w:pPr>
            <w:r w:rsidRPr="00EE28EF">
              <w:rPr>
                <w:rFonts w:cs="Arial"/>
                <w:sz w:val="22"/>
                <w:szCs w:val="22"/>
              </w:rPr>
              <w:t>Time</w:t>
            </w:r>
          </w:p>
          <w:p w:rsidR="005D258B" w:rsidRPr="00EE28EF" w:rsidRDefault="005D258B" w:rsidP="00EE28EF">
            <w:pPr>
              <w:jc w:val="left"/>
              <w:rPr>
                <w:rFonts w:cs="Arial"/>
                <w:sz w:val="22"/>
                <w:szCs w:val="22"/>
              </w:rPr>
            </w:pPr>
            <w:r w:rsidRPr="00EE28EF">
              <w:rPr>
                <w:rFonts w:cs="Arial"/>
                <w:sz w:val="22"/>
                <w:szCs w:val="22"/>
              </w:rPr>
              <w:t>Dates</w:t>
            </w:r>
          </w:p>
        </w:tc>
        <w:tc>
          <w:tcPr>
            <w:tcW w:w="6662" w:type="dxa"/>
            <w:gridSpan w:val="2"/>
            <w:tcBorders>
              <w:top w:val="single" w:sz="4" w:space="0" w:color="auto"/>
              <w:left w:val="single" w:sz="4" w:space="0" w:color="auto"/>
              <w:bottom w:val="single" w:sz="4" w:space="0" w:color="auto"/>
              <w:right w:val="single" w:sz="4" w:space="0" w:color="auto"/>
            </w:tcBorders>
            <w:hideMark/>
          </w:tcPr>
          <w:p w:rsidR="005D258B" w:rsidRPr="00EE28EF" w:rsidRDefault="005D258B" w:rsidP="005D258B">
            <w:pPr>
              <w:jc w:val="center"/>
              <w:rPr>
                <w:rFonts w:cs="Arial"/>
                <w:sz w:val="22"/>
                <w:szCs w:val="22"/>
              </w:rPr>
            </w:pPr>
            <w:r w:rsidRPr="00EE28EF">
              <w:rPr>
                <w:rFonts w:cs="Arial"/>
                <w:sz w:val="22"/>
                <w:szCs w:val="22"/>
              </w:rPr>
              <w:t>PM</w:t>
            </w:r>
          </w:p>
        </w:tc>
      </w:tr>
      <w:tr w:rsidR="005D258B" w:rsidRPr="00EE28EF" w:rsidTr="00EE28EF">
        <w:tc>
          <w:tcPr>
            <w:tcW w:w="3119" w:type="dxa"/>
            <w:vMerge/>
            <w:tcBorders>
              <w:left w:val="single" w:sz="4" w:space="0" w:color="auto"/>
              <w:bottom w:val="single" w:sz="4" w:space="0" w:color="auto"/>
              <w:right w:val="single" w:sz="4" w:space="0" w:color="auto"/>
            </w:tcBorders>
            <w:hideMark/>
          </w:tcPr>
          <w:p w:rsidR="005D258B" w:rsidRPr="00EE28EF" w:rsidRDefault="005D258B" w:rsidP="00EE28EF">
            <w:pPr>
              <w:jc w:val="left"/>
              <w:rPr>
                <w:rFonts w:cs="Arial"/>
                <w:sz w:val="22"/>
                <w:szCs w:val="22"/>
              </w:rPr>
            </w:pPr>
          </w:p>
        </w:tc>
        <w:tc>
          <w:tcPr>
            <w:tcW w:w="3260" w:type="dxa"/>
            <w:tcBorders>
              <w:top w:val="single" w:sz="4" w:space="0" w:color="auto"/>
              <w:left w:val="single" w:sz="4" w:space="0" w:color="auto"/>
              <w:bottom w:val="single" w:sz="4" w:space="0" w:color="auto"/>
              <w:right w:val="single" w:sz="4" w:space="0" w:color="auto"/>
            </w:tcBorders>
            <w:hideMark/>
          </w:tcPr>
          <w:p w:rsidR="005D258B" w:rsidRPr="00EE28EF" w:rsidRDefault="005D258B" w:rsidP="005D258B">
            <w:pPr>
              <w:jc w:val="center"/>
              <w:rPr>
                <w:rFonts w:cs="Arial"/>
                <w:sz w:val="22"/>
                <w:szCs w:val="22"/>
              </w:rPr>
            </w:pPr>
            <w:r w:rsidRPr="00EE28EF">
              <w:rPr>
                <w:rFonts w:cs="Arial"/>
                <w:sz w:val="22"/>
                <w:szCs w:val="22"/>
              </w:rPr>
              <w:t>13</w:t>
            </w:r>
            <w:r w:rsidRPr="00EE28EF">
              <w:rPr>
                <w:rFonts w:hAnsi="Arial" w:cs="Arial"/>
                <w:sz w:val="22"/>
                <w:szCs w:val="22"/>
              </w:rPr>
              <w:t>：</w:t>
            </w:r>
            <w:r w:rsidRPr="00EE28EF">
              <w:rPr>
                <w:rFonts w:cs="Arial"/>
                <w:sz w:val="22"/>
                <w:szCs w:val="22"/>
              </w:rPr>
              <w:t>00</w:t>
            </w:r>
            <w:r w:rsidRPr="00EE28EF">
              <w:rPr>
                <w:rFonts w:hAnsi="Arial" w:cs="Arial"/>
                <w:sz w:val="22"/>
                <w:szCs w:val="22"/>
              </w:rPr>
              <w:t>～</w:t>
            </w:r>
            <w:r w:rsidRPr="00EE28EF">
              <w:rPr>
                <w:rFonts w:cs="Arial"/>
                <w:sz w:val="22"/>
                <w:szCs w:val="22"/>
              </w:rPr>
              <w:t>14</w:t>
            </w:r>
            <w:r w:rsidRPr="00EE28EF">
              <w:rPr>
                <w:rFonts w:hAnsi="Arial" w:cs="Arial"/>
                <w:sz w:val="22"/>
                <w:szCs w:val="22"/>
              </w:rPr>
              <w:t>：</w:t>
            </w:r>
            <w:r w:rsidRPr="00EE28EF">
              <w:rPr>
                <w:rFonts w:cs="Arial"/>
                <w:sz w:val="22"/>
                <w:szCs w:val="22"/>
              </w:rPr>
              <w:t>00</w:t>
            </w:r>
          </w:p>
        </w:tc>
        <w:tc>
          <w:tcPr>
            <w:tcW w:w="3402" w:type="dxa"/>
            <w:tcBorders>
              <w:top w:val="single" w:sz="4" w:space="0" w:color="auto"/>
              <w:left w:val="single" w:sz="4" w:space="0" w:color="auto"/>
              <w:bottom w:val="single" w:sz="4" w:space="0" w:color="auto"/>
              <w:right w:val="single" w:sz="4" w:space="0" w:color="auto"/>
            </w:tcBorders>
            <w:hideMark/>
          </w:tcPr>
          <w:p w:rsidR="005D258B" w:rsidRPr="00EE28EF" w:rsidRDefault="005D258B" w:rsidP="00EE28EF">
            <w:pPr>
              <w:jc w:val="center"/>
              <w:rPr>
                <w:rFonts w:cs="Arial"/>
                <w:sz w:val="22"/>
                <w:szCs w:val="22"/>
              </w:rPr>
            </w:pPr>
            <w:r w:rsidRPr="00EE28EF">
              <w:rPr>
                <w:rFonts w:cs="Arial"/>
                <w:sz w:val="22"/>
                <w:szCs w:val="22"/>
              </w:rPr>
              <w:t>14</w:t>
            </w:r>
            <w:r w:rsidRPr="00EE28EF">
              <w:rPr>
                <w:rFonts w:hAnsi="Arial" w:cs="Arial"/>
                <w:sz w:val="22"/>
                <w:szCs w:val="22"/>
              </w:rPr>
              <w:t>：</w:t>
            </w:r>
            <w:r w:rsidRPr="00EE28EF">
              <w:rPr>
                <w:rFonts w:cs="Arial"/>
                <w:sz w:val="22"/>
                <w:szCs w:val="22"/>
              </w:rPr>
              <w:t>15</w:t>
            </w:r>
            <w:r w:rsidRPr="00EE28EF">
              <w:rPr>
                <w:rFonts w:hAnsi="Arial" w:cs="Arial"/>
                <w:sz w:val="22"/>
                <w:szCs w:val="22"/>
              </w:rPr>
              <w:t>～</w:t>
            </w:r>
            <w:r w:rsidRPr="00EE28EF">
              <w:rPr>
                <w:rFonts w:cs="Arial"/>
                <w:sz w:val="22"/>
                <w:szCs w:val="22"/>
              </w:rPr>
              <w:t>15</w:t>
            </w:r>
            <w:r w:rsidRPr="00EE28EF">
              <w:rPr>
                <w:rFonts w:hAnsi="Arial" w:cs="Arial"/>
                <w:sz w:val="22"/>
                <w:szCs w:val="22"/>
              </w:rPr>
              <w:t>：</w:t>
            </w:r>
            <w:r w:rsidRPr="00EE28EF">
              <w:rPr>
                <w:rFonts w:cs="Arial"/>
                <w:sz w:val="22"/>
                <w:szCs w:val="22"/>
              </w:rPr>
              <w:t>00</w:t>
            </w:r>
          </w:p>
        </w:tc>
      </w:tr>
      <w:tr w:rsidR="005D258B" w:rsidRPr="00EE28EF" w:rsidTr="005D258B">
        <w:trPr>
          <w:trHeight w:val="446"/>
        </w:trPr>
        <w:tc>
          <w:tcPr>
            <w:tcW w:w="3119" w:type="dxa"/>
            <w:tcBorders>
              <w:top w:val="single" w:sz="4" w:space="0" w:color="auto"/>
              <w:left w:val="single" w:sz="4" w:space="0" w:color="auto"/>
              <w:right w:val="single" w:sz="4" w:space="0" w:color="auto"/>
            </w:tcBorders>
            <w:hideMark/>
          </w:tcPr>
          <w:p w:rsidR="005D258B" w:rsidRPr="00EE28EF" w:rsidRDefault="005D258B" w:rsidP="00EE28EF">
            <w:pPr>
              <w:jc w:val="left"/>
              <w:rPr>
                <w:rFonts w:cs="Arial"/>
                <w:sz w:val="22"/>
                <w:szCs w:val="22"/>
              </w:rPr>
            </w:pPr>
            <w:r w:rsidRPr="00EE28EF">
              <w:rPr>
                <w:rFonts w:cs="Arial"/>
                <w:sz w:val="22"/>
                <w:szCs w:val="22"/>
              </w:rPr>
              <w:t>October 3</w:t>
            </w:r>
            <w:r w:rsidRPr="00EE28EF">
              <w:rPr>
                <w:rFonts w:cs="Arial"/>
                <w:sz w:val="22"/>
                <w:szCs w:val="22"/>
              </w:rPr>
              <w:t>（</w:t>
            </w:r>
            <w:r w:rsidRPr="00EE28EF">
              <w:rPr>
                <w:rFonts w:cs="Arial"/>
                <w:sz w:val="22"/>
                <w:szCs w:val="22"/>
              </w:rPr>
              <w:t>Thursday</w:t>
            </w:r>
            <w:r w:rsidRPr="00EE28EF">
              <w:rPr>
                <w:rFonts w:cs="Arial"/>
                <w:sz w:val="22"/>
                <w:szCs w:val="22"/>
              </w:rPr>
              <w:t>）</w:t>
            </w:r>
          </w:p>
        </w:tc>
        <w:tc>
          <w:tcPr>
            <w:tcW w:w="3260" w:type="dxa"/>
            <w:tcBorders>
              <w:top w:val="single" w:sz="4" w:space="0" w:color="auto"/>
              <w:left w:val="single" w:sz="4" w:space="0" w:color="auto"/>
              <w:right w:val="single" w:sz="4" w:space="0" w:color="auto"/>
            </w:tcBorders>
            <w:shd w:val="clear" w:color="auto" w:fill="DDD9C3" w:themeFill="background2" w:themeFillShade="E6"/>
            <w:hideMark/>
          </w:tcPr>
          <w:p w:rsidR="005D258B" w:rsidRPr="00EE28EF" w:rsidRDefault="005D258B" w:rsidP="005D258B">
            <w:pPr>
              <w:jc w:val="center"/>
              <w:rPr>
                <w:rFonts w:cs="Arial"/>
                <w:sz w:val="22"/>
                <w:szCs w:val="22"/>
              </w:rPr>
            </w:pPr>
            <w:r w:rsidRPr="00EE28EF">
              <w:rPr>
                <w:rFonts w:cs="Arial"/>
                <w:sz w:val="22"/>
                <w:szCs w:val="22"/>
              </w:rPr>
              <w:t>Female</w:t>
            </w:r>
          </w:p>
        </w:tc>
        <w:tc>
          <w:tcPr>
            <w:tcW w:w="3402" w:type="dxa"/>
            <w:tcBorders>
              <w:top w:val="single" w:sz="4" w:space="0" w:color="auto"/>
              <w:left w:val="single" w:sz="4" w:space="0" w:color="auto"/>
              <w:right w:val="single" w:sz="4" w:space="0" w:color="auto"/>
            </w:tcBorders>
            <w:shd w:val="clear" w:color="auto" w:fill="auto"/>
            <w:hideMark/>
          </w:tcPr>
          <w:p w:rsidR="005D258B" w:rsidRPr="00EE28EF" w:rsidRDefault="005D258B" w:rsidP="005D258B">
            <w:pPr>
              <w:jc w:val="center"/>
              <w:rPr>
                <w:rFonts w:cs="Arial"/>
                <w:sz w:val="22"/>
                <w:szCs w:val="22"/>
              </w:rPr>
            </w:pPr>
            <w:r w:rsidRPr="00EE28EF">
              <w:rPr>
                <w:rFonts w:cs="Arial"/>
                <w:sz w:val="22"/>
                <w:szCs w:val="22"/>
              </w:rPr>
              <w:t>Male</w:t>
            </w:r>
          </w:p>
        </w:tc>
      </w:tr>
    </w:tbl>
    <w:p w:rsidR="009603C7" w:rsidRPr="00EE28EF" w:rsidRDefault="005D258B" w:rsidP="00441494">
      <w:pPr>
        <w:pStyle w:val="Web"/>
        <w:tabs>
          <w:tab w:val="left" w:pos="3780"/>
        </w:tabs>
        <w:spacing w:beforeLines="50" w:beforeAutospacing="0" w:after="0" w:afterAutospacing="0"/>
        <w:rPr>
          <w:rFonts w:ascii="Century" w:hAnsi="Century" w:cs="Arial"/>
          <w:b/>
          <w:bCs/>
          <w:color w:val="000000"/>
          <w:position w:val="-16"/>
          <w:sz w:val="22"/>
          <w:szCs w:val="22"/>
        </w:rPr>
      </w:pPr>
      <w:r w:rsidRPr="00EE28EF">
        <w:rPr>
          <w:rFonts w:ascii="Century" w:hAnsi="Arial" w:cs="Arial"/>
          <w:b/>
          <w:bCs/>
          <w:color w:val="000000"/>
          <w:position w:val="-16"/>
          <w:sz w:val="22"/>
          <w:szCs w:val="22"/>
        </w:rPr>
        <w:t>＜</w:t>
      </w:r>
      <w:proofErr w:type="spellStart"/>
      <w:r w:rsidRPr="00EE28EF">
        <w:rPr>
          <w:rFonts w:ascii="Century" w:hAnsi="Century" w:cs="Arial"/>
          <w:b/>
          <w:bCs/>
          <w:color w:val="000000"/>
          <w:position w:val="-16"/>
          <w:sz w:val="22"/>
          <w:szCs w:val="22"/>
        </w:rPr>
        <w:t>Hongo</w:t>
      </w:r>
      <w:proofErr w:type="spellEnd"/>
      <w:r w:rsidRPr="00EE28EF">
        <w:rPr>
          <w:rFonts w:ascii="Century" w:hAnsi="Arial" w:cs="Arial"/>
          <w:b/>
          <w:bCs/>
          <w:color w:val="000000"/>
          <w:position w:val="-16"/>
          <w:sz w:val="22"/>
          <w:szCs w:val="22"/>
        </w:rPr>
        <w:t xml:space="preserve">　</w:t>
      </w:r>
      <w:r w:rsidR="00E21949" w:rsidRPr="00EE28EF">
        <w:rPr>
          <w:rFonts w:ascii="Century" w:hAnsi="Century" w:cs="Arial"/>
          <w:b/>
          <w:bCs/>
          <w:color w:val="000000"/>
          <w:position w:val="-16"/>
          <w:sz w:val="22"/>
          <w:szCs w:val="22"/>
        </w:rPr>
        <w:t>Cam</w:t>
      </w:r>
      <w:r w:rsidRPr="00EE28EF">
        <w:rPr>
          <w:rFonts w:ascii="Century" w:hAnsi="Century" w:cs="Arial"/>
          <w:b/>
          <w:bCs/>
          <w:color w:val="000000"/>
          <w:position w:val="-16"/>
          <w:sz w:val="22"/>
          <w:szCs w:val="22"/>
        </w:rPr>
        <w:t>pus</w:t>
      </w:r>
      <w:r w:rsidR="00386964" w:rsidRPr="00EE28EF">
        <w:rPr>
          <w:rFonts w:ascii="Century" w:hAnsi="Century" w:cs="Arial"/>
          <w:b/>
          <w:bCs/>
          <w:color w:val="000000"/>
          <w:position w:val="-16"/>
          <w:sz w:val="22"/>
          <w:szCs w:val="22"/>
        </w:rPr>
        <w:t xml:space="preserve"> </w:t>
      </w:r>
      <w:r w:rsidR="009603C7" w:rsidRPr="00EE28EF">
        <w:rPr>
          <w:rFonts w:ascii="Century" w:hAnsi="Century" w:cs="Arial"/>
          <w:b/>
          <w:bCs/>
          <w:color w:val="000000"/>
          <w:position w:val="-16"/>
          <w:sz w:val="22"/>
          <w:szCs w:val="22"/>
        </w:rPr>
        <w:t>and Kashiwa Campus</w:t>
      </w:r>
      <w:r w:rsidRPr="00EE28EF">
        <w:rPr>
          <w:rFonts w:ascii="Century" w:hAnsi="Arial" w:cs="Arial"/>
          <w:b/>
          <w:bCs/>
          <w:color w:val="000000"/>
          <w:position w:val="-16"/>
          <w:sz w:val="22"/>
          <w:szCs w:val="22"/>
        </w:rPr>
        <w:t>＞</w:t>
      </w:r>
      <w:r w:rsidR="009603C7" w:rsidRPr="00EE28EF">
        <w:rPr>
          <w:rFonts w:ascii="Century" w:hAnsi="Century" w:cs="Arial"/>
          <w:b/>
          <w:bCs/>
          <w:color w:val="000000"/>
          <w:position w:val="-16"/>
          <w:sz w:val="22"/>
          <w:szCs w:val="22"/>
        </w:rPr>
        <w:t xml:space="preserve"> </w:t>
      </w:r>
    </w:p>
    <w:p w:rsidR="005D258B" w:rsidRPr="00EE28EF" w:rsidRDefault="009603C7" w:rsidP="00CB23DB">
      <w:pPr>
        <w:pStyle w:val="Web"/>
        <w:tabs>
          <w:tab w:val="left" w:pos="3780"/>
        </w:tabs>
        <w:spacing w:before="0" w:beforeAutospacing="0" w:after="0" w:afterAutospacing="0"/>
        <w:ind w:firstLineChars="50" w:firstLine="110"/>
        <w:rPr>
          <w:rFonts w:ascii="Century" w:hAnsi="Century" w:cs="Arial"/>
          <w:b/>
          <w:bCs/>
          <w:color w:val="000000"/>
          <w:position w:val="-16"/>
          <w:sz w:val="22"/>
          <w:szCs w:val="22"/>
        </w:rPr>
      </w:pPr>
      <w:proofErr w:type="spellStart"/>
      <w:r w:rsidRPr="00EE28EF">
        <w:rPr>
          <w:rFonts w:ascii="Century" w:hAnsi="Century" w:cs="Arial"/>
          <w:b/>
          <w:bCs/>
          <w:color w:val="000000"/>
          <w:position w:val="-16"/>
          <w:sz w:val="22"/>
          <w:szCs w:val="22"/>
        </w:rPr>
        <w:t>Hongo</w:t>
      </w:r>
      <w:proofErr w:type="spellEnd"/>
      <w:r w:rsidRPr="00EE28EF">
        <w:rPr>
          <w:rFonts w:ascii="Century" w:hAnsi="Century" w:cs="Arial"/>
          <w:b/>
          <w:bCs/>
          <w:color w:val="000000"/>
          <w:position w:val="-16"/>
          <w:sz w:val="22"/>
          <w:szCs w:val="22"/>
        </w:rPr>
        <w:t xml:space="preserve"> Health Service Center (</w:t>
      </w:r>
      <w:r w:rsidR="00EE28EF" w:rsidRPr="00EE28EF">
        <w:rPr>
          <w:rFonts w:ascii="Century" w:hAnsi="Century" w:cs="Arial"/>
          <w:b/>
          <w:bCs/>
          <w:color w:val="000000"/>
          <w:position w:val="-16"/>
          <w:sz w:val="22"/>
          <w:szCs w:val="22"/>
        </w:rPr>
        <w:t>F</w:t>
      </w:r>
      <w:r w:rsidRPr="00EE28EF">
        <w:rPr>
          <w:rFonts w:ascii="Century" w:hAnsi="Century" w:cs="Arial"/>
          <w:b/>
          <w:bCs/>
          <w:color w:val="000000"/>
          <w:position w:val="-16"/>
          <w:sz w:val="22"/>
          <w:szCs w:val="22"/>
        </w:rPr>
        <w:t>irst floor of Yasuda Auditorium)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559"/>
        <w:gridCol w:w="1701"/>
        <w:gridCol w:w="3402"/>
      </w:tblGrid>
      <w:tr w:rsidR="005D258B" w:rsidRPr="00EE28EF" w:rsidTr="00C80683">
        <w:tc>
          <w:tcPr>
            <w:tcW w:w="3119" w:type="dxa"/>
            <w:vMerge w:val="restart"/>
            <w:tcBorders>
              <w:top w:val="single" w:sz="4" w:space="0" w:color="auto"/>
              <w:left w:val="single" w:sz="4" w:space="0" w:color="auto"/>
              <w:right w:val="single" w:sz="4" w:space="0" w:color="auto"/>
              <w:tl2br w:val="single" w:sz="4" w:space="0" w:color="auto"/>
            </w:tcBorders>
            <w:hideMark/>
          </w:tcPr>
          <w:p w:rsidR="005D258B" w:rsidRPr="00EE28EF" w:rsidRDefault="005D258B" w:rsidP="00EE28EF">
            <w:pPr>
              <w:jc w:val="right"/>
              <w:rPr>
                <w:rFonts w:cs="Arial"/>
                <w:sz w:val="22"/>
                <w:szCs w:val="22"/>
              </w:rPr>
            </w:pPr>
            <w:r w:rsidRPr="00EE28EF">
              <w:rPr>
                <w:rFonts w:cs="Arial"/>
                <w:sz w:val="22"/>
                <w:szCs w:val="22"/>
              </w:rPr>
              <w:t>Time</w:t>
            </w:r>
          </w:p>
          <w:p w:rsidR="005D258B" w:rsidRPr="00EE28EF" w:rsidRDefault="005D258B" w:rsidP="00EE28EF">
            <w:pPr>
              <w:jc w:val="left"/>
              <w:rPr>
                <w:rFonts w:cs="Arial"/>
                <w:sz w:val="22"/>
                <w:szCs w:val="22"/>
              </w:rPr>
            </w:pPr>
            <w:r w:rsidRPr="00EE28EF">
              <w:rPr>
                <w:rFonts w:cs="Arial"/>
                <w:sz w:val="22"/>
                <w:szCs w:val="22"/>
              </w:rPr>
              <w:t>Dates</w:t>
            </w:r>
          </w:p>
        </w:tc>
        <w:tc>
          <w:tcPr>
            <w:tcW w:w="3260" w:type="dxa"/>
            <w:gridSpan w:val="2"/>
            <w:tcBorders>
              <w:top w:val="single" w:sz="4" w:space="0" w:color="auto"/>
              <w:left w:val="single" w:sz="4" w:space="0" w:color="auto"/>
              <w:bottom w:val="single" w:sz="4" w:space="0" w:color="auto"/>
              <w:right w:val="single" w:sz="4" w:space="0" w:color="auto"/>
            </w:tcBorders>
            <w:hideMark/>
          </w:tcPr>
          <w:p w:rsidR="005D258B" w:rsidRPr="00EE28EF" w:rsidRDefault="005D258B" w:rsidP="00EE28EF">
            <w:pPr>
              <w:jc w:val="center"/>
              <w:rPr>
                <w:rFonts w:cs="Arial"/>
                <w:sz w:val="22"/>
                <w:szCs w:val="22"/>
              </w:rPr>
            </w:pPr>
            <w:r w:rsidRPr="00EE28EF">
              <w:rPr>
                <w:rFonts w:cs="Arial"/>
                <w:sz w:val="22"/>
                <w:szCs w:val="22"/>
              </w:rPr>
              <w:t>AM</w:t>
            </w:r>
          </w:p>
        </w:tc>
        <w:tc>
          <w:tcPr>
            <w:tcW w:w="3402" w:type="dxa"/>
            <w:tcBorders>
              <w:top w:val="single" w:sz="4" w:space="0" w:color="auto"/>
              <w:left w:val="single" w:sz="4" w:space="0" w:color="auto"/>
              <w:bottom w:val="single" w:sz="4" w:space="0" w:color="auto"/>
              <w:right w:val="single" w:sz="4" w:space="0" w:color="auto"/>
            </w:tcBorders>
            <w:hideMark/>
          </w:tcPr>
          <w:p w:rsidR="005D258B" w:rsidRPr="00EE28EF" w:rsidRDefault="005D258B" w:rsidP="00EE28EF">
            <w:pPr>
              <w:jc w:val="center"/>
              <w:rPr>
                <w:rFonts w:cs="Arial"/>
                <w:sz w:val="22"/>
                <w:szCs w:val="22"/>
              </w:rPr>
            </w:pPr>
            <w:r w:rsidRPr="00EE28EF">
              <w:rPr>
                <w:rFonts w:cs="Arial"/>
                <w:sz w:val="22"/>
                <w:szCs w:val="22"/>
              </w:rPr>
              <w:t>PM</w:t>
            </w:r>
          </w:p>
        </w:tc>
        <w:bookmarkStart w:id="0" w:name="_GoBack"/>
        <w:bookmarkEnd w:id="0"/>
      </w:tr>
      <w:tr w:rsidR="005D258B" w:rsidRPr="00EE28EF" w:rsidTr="00EE28EF">
        <w:tc>
          <w:tcPr>
            <w:tcW w:w="3119" w:type="dxa"/>
            <w:vMerge/>
            <w:tcBorders>
              <w:left w:val="single" w:sz="4" w:space="0" w:color="auto"/>
              <w:bottom w:val="single" w:sz="4" w:space="0" w:color="auto"/>
              <w:right w:val="single" w:sz="4" w:space="0" w:color="auto"/>
            </w:tcBorders>
            <w:hideMark/>
          </w:tcPr>
          <w:p w:rsidR="005D258B" w:rsidRPr="00EE28EF" w:rsidRDefault="005D258B" w:rsidP="00EE28EF">
            <w:pPr>
              <w:jc w:val="left"/>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5D258B" w:rsidRPr="00EE28EF" w:rsidRDefault="005D258B" w:rsidP="00EE28EF">
            <w:pPr>
              <w:jc w:val="center"/>
              <w:rPr>
                <w:rFonts w:cs="Arial"/>
                <w:sz w:val="22"/>
                <w:szCs w:val="22"/>
              </w:rPr>
            </w:pPr>
            <w:r w:rsidRPr="00EE28EF">
              <w:rPr>
                <w:rFonts w:cs="Arial"/>
                <w:sz w:val="22"/>
                <w:szCs w:val="22"/>
              </w:rPr>
              <w:t>9:15</w:t>
            </w:r>
            <w:r w:rsidRPr="00EE28EF">
              <w:rPr>
                <w:rFonts w:cs="Arial"/>
                <w:sz w:val="22"/>
                <w:szCs w:val="22"/>
              </w:rPr>
              <w:t>～</w:t>
            </w:r>
            <w:r w:rsidRPr="00EE28EF">
              <w:rPr>
                <w:rFonts w:cs="Arial"/>
                <w:sz w:val="22"/>
                <w:szCs w:val="22"/>
              </w:rPr>
              <w:t>10:15</w:t>
            </w:r>
          </w:p>
        </w:tc>
        <w:tc>
          <w:tcPr>
            <w:tcW w:w="1701" w:type="dxa"/>
            <w:tcBorders>
              <w:top w:val="single" w:sz="4" w:space="0" w:color="auto"/>
              <w:left w:val="single" w:sz="4" w:space="0" w:color="auto"/>
              <w:bottom w:val="single" w:sz="4" w:space="0" w:color="auto"/>
              <w:right w:val="single" w:sz="4" w:space="0" w:color="auto"/>
            </w:tcBorders>
            <w:hideMark/>
          </w:tcPr>
          <w:p w:rsidR="005D258B" w:rsidRPr="00EE28EF" w:rsidRDefault="005D258B" w:rsidP="00EE28EF">
            <w:pPr>
              <w:jc w:val="center"/>
              <w:rPr>
                <w:rFonts w:cs="Arial"/>
                <w:sz w:val="22"/>
                <w:szCs w:val="22"/>
              </w:rPr>
            </w:pPr>
            <w:r w:rsidRPr="00EE28EF">
              <w:rPr>
                <w:rFonts w:cs="Arial"/>
                <w:sz w:val="22"/>
                <w:szCs w:val="22"/>
              </w:rPr>
              <w:t>10:45</w:t>
            </w:r>
            <w:r w:rsidRPr="00EE28EF">
              <w:rPr>
                <w:rFonts w:cs="Arial"/>
                <w:sz w:val="22"/>
                <w:szCs w:val="22"/>
              </w:rPr>
              <w:t>～</w:t>
            </w:r>
            <w:r w:rsidRPr="00EE28EF">
              <w:rPr>
                <w:rFonts w:cs="Arial"/>
                <w:sz w:val="22"/>
                <w:szCs w:val="22"/>
              </w:rPr>
              <w:t>11:45</w:t>
            </w:r>
          </w:p>
        </w:tc>
        <w:tc>
          <w:tcPr>
            <w:tcW w:w="3402" w:type="dxa"/>
            <w:tcBorders>
              <w:top w:val="single" w:sz="4" w:space="0" w:color="auto"/>
              <w:left w:val="single" w:sz="4" w:space="0" w:color="auto"/>
              <w:bottom w:val="single" w:sz="4" w:space="0" w:color="auto"/>
              <w:right w:val="single" w:sz="4" w:space="0" w:color="auto"/>
            </w:tcBorders>
            <w:hideMark/>
          </w:tcPr>
          <w:p w:rsidR="005D258B" w:rsidRPr="00EE28EF" w:rsidRDefault="005D258B" w:rsidP="00EE28EF">
            <w:pPr>
              <w:jc w:val="center"/>
              <w:rPr>
                <w:rFonts w:cs="Arial"/>
                <w:sz w:val="22"/>
                <w:szCs w:val="22"/>
              </w:rPr>
            </w:pPr>
            <w:r w:rsidRPr="00EE28EF">
              <w:rPr>
                <w:rFonts w:cs="Arial"/>
                <w:sz w:val="22"/>
                <w:szCs w:val="22"/>
              </w:rPr>
              <w:t>13:30</w:t>
            </w:r>
            <w:r w:rsidRPr="00EE28EF">
              <w:rPr>
                <w:rFonts w:cs="Arial"/>
                <w:sz w:val="22"/>
                <w:szCs w:val="22"/>
              </w:rPr>
              <w:t>～</w:t>
            </w:r>
            <w:r w:rsidRPr="00EE28EF">
              <w:rPr>
                <w:rFonts w:cs="Arial"/>
                <w:sz w:val="22"/>
                <w:szCs w:val="22"/>
              </w:rPr>
              <w:t>15:45</w:t>
            </w:r>
          </w:p>
        </w:tc>
      </w:tr>
      <w:tr w:rsidR="005D258B" w:rsidRPr="00EE28EF" w:rsidTr="0024307A">
        <w:tc>
          <w:tcPr>
            <w:tcW w:w="3119" w:type="dxa"/>
            <w:tcBorders>
              <w:top w:val="single" w:sz="4" w:space="0" w:color="auto"/>
              <w:left w:val="single" w:sz="4" w:space="0" w:color="auto"/>
              <w:bottom w:val="single" w:sz="4" w:space="0" w:color="auto"/>
              <w:right w:val="single" w:sz="4" w:space="0" w:color="auto"/>
            </w:tcBorders>
            <w:hideMark/>
          </w:tcPr>
          <w:p w:rsidR="005D258B" w:rsidRPr="00EE28EF" w:rsidRDefault="005D258B" w:rsidP="00EE28EF">
            <w:pPr>
              <w:jc w:val="left"/>
              <w:rPr>
                <w:rFonts w:cs="Arial"/>
                <w:sz w:val="22"/>
                <w:szCs w:val="22"/>
              </w:rPr>
            </w:pPr>
            <w:r w:rsidRPr="00EE28EF">
              <w:rPr>
                <w:rFonts w:cs="Arial"/>
                <w:sz w:val="22"/>
                <w:szCs w:val="22"/>
              </w:rPr>
              <w:t>October 21</w:t>
            </w:r>
            <w:r w:rsidRPr="00EE28EF">
              <w:rPr>
                <w:rFonts w:cs="Arial"/>
                <w:sz w:val="22"/>
                <w:szCs w:val="22"/>
              </w:rPr>
              <w:t>（</w:t>
            </w:r>
            <w:r w:rsidRPr="00EE28EF">
              <w:rPr>
                <w:rFonts w:cs="Arial"/>
                <w:sz w:val="22"/>
                <w:szCs w:val="22"/>
              </w:rPr>
              <w:t>Monday</w:t>
            </w:r>
            <w:r w:rsidRPr="00EE28EF">
              <w:rPr>
                <w:rFonts w:cs="Arial"/>
                <w:sz w:val="22"/>
                <w:szCs w:val="22"/>
              </w:rPr>
              <w:t>）</w:t>
            </w:r>
          </w:p>
        </w:tc>
        <w:tc>
          <w:tcPr>
            <w:tcW w:w="3260" w:type="dxa"/>
            <w:gridSpan w:val="2"/>
            <w:tcBorders>
              <w:top w:val="single" w:sz="4" w:space="0" w:color="auto"/>
              <w:left w:val="single" w:sz="4" w:space="0" w:color="auto"/>
              <w:bottom w:val="single" w:sz="4" w:space="0" w:color="auto"/>
              <w:right w:val="single" w:sz="4" w:space="0" w:color="auto"/>
            </w:tcBorders>
            <w:hideMark/>
          </w:tcPr>
          <w:p w:rsidR="005D258B" w:rsidRPr="00EE28EF" w:rsidRDefault="005D258B" w:rsidP="00EE28EF">
            <w:pPr>
              <w:jc w:val="center"/>
              <w:rPr>
                <w:rFonts w:cs="Arial"/>
                <w:sz w:val="22"/>
                <w:szCs w:val="22"/>
              </w:rPr>
            </w:pPr>
            <w:r w:rsidRPr="00EE28EF">
              <w:rPr>
                <w:rFonts w:cs="Arial"/>
                <w:sz w:val="22"/>
                <w:szCs w:val="22"/>
              </w:rPr>
              <w:t>Male</w:t>
            </w:r>
          </w:p>
        </w:tc>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D258B" w:rsidRPr="00EE28EF" w:rsidRDefault="005D258B" w:rsidP="00EE28EF">
            <w:pPr>
              <w:jc w:val="center"/>
              <w:rPr>
                <w:rFonts w:cs="Arial"/>
                <w:sz w:val="22"/>
                <w:szCs w:val="22"/>
              </w:rPr>
            </w:pPr>
            <w:r w:rsidRPr="00EE28EF">
              <w:rPr>
                <w:rFonts w:cs="Arial"/>
                <w:sz w:val="22"/>
                <w:szCs w:val="22"/>
              </w:rPr>
              <w:t>Female</w:t>
            </w:r>
          </w:p>
        </w:tc>
      </w:tr>
      <w:tr w:rsidR="005D258B" w:rsidRPr="00EE28EF" w:rsidTr="0024307A">
        <w:tc>
          <w:tcPr>
            <w:tcW w:w="3119" w:type="dxa"/>
            <w:tcBorders>
              <w:top w:val="single" w:sz="4" w:space="0" w:color="auto"/>
              <w:left w:val="single" w:sz="4" w:space="0" w:color="auto"/>
              <w:bottom w:val="single" w:sz="4" w:space="0" w:color="auto"/>
              <w:right w:val="single" w:sz="4" w:space="0" w:color="auto"/>
            </w:tcBorders>
            <w:hideMark/>
          </w:tcPr>
          <w:p w:rsidR="005D258B" w:rsidRPr="00EE28EF" w:rsidRDefault="005D258B" w:rsidP="00EE28EF">
            <w:pPr>
              <w:jc w:val="left"/>
              <w:rPr>
                <w:rFonts w:cs="Arial"/>
                <w:sz w:val="22"/>
                <w:szCs w:val="22"/>
              </w:rPr>
            </w:pPr>
            <w:r w:rsidRPr="00EE28EF">
              <w:rPr>
                <w:rFonts w:cs="Arial"/>
                <w:sz w:val="22"/>
                <w:szCs w:val="22"/>
              </w:rPr>
              <w:t>October 22</w:t>
            </w:r>
            <w:r w:rsidRPr="00EE28EF">
              <w:rPr>
                <w:rFonts w:cs="Arial"/>
                <w:sz w:val="22"/>
                <w:szCs w:val="22"/>
              </w:rPr>
              <w:t>（</w:t>
            </w:r>
            <w:r w:rsidRPr="00EE28EF">
              <w:rPr>
                <w:rFonts w:cs="Arial"/>
                <w:sz w:val="22"/>
                <w:szCs w:val="22"/>
              </w:rPr>
              <w:t>Tuesday</w:t>
            </w:r>
            <w:r w:rsidRPr="00EE28EF">
              <w:rPr>
                <w:rFonts w:cs="Arial"/>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5D258B" w:rsidRPr="00EE28EF" w:rsidRDefault="005D258B" w:rsidP="00EE28EF">
            <w:pPr>
              <w:jc w:val="center"/>
              <w:rPr>
                <w:rFonts w:cs="Arial"/>
                <w:sz w:val="22"/>
                <w:szCs w:val="22"/>
              </w:rPr>
            </w:pPr>
            <w:r w:rsidRPr="00EE28EF">
              <w:rPr>
                <w:rFonts w:cs="Arial"/>
                <w:sz w:val="22"/>
                <w:szCs w:val="22"/>
              </w:rPr>
              <w:t>Female</w:t>
            </w:r>
          </w:p>
        </w:tc>
        <w:tc>
          <w:tcPr>
            <w:tcW w:w="1701" w:type="dxa"/>
            <w:tcBorders>
              <w:top w:val="single" w:sz="4" w:space="0" w:color="auto"/>
              <w:left w:val="single" w:sz="4" w:space="0" w:color="auto"/>
              <w:bottom w:val="single" w:sz="4" w:space="0" w:color="auto"/>
              <w:right w:val="single" w:sz="4" w:space="0" w:color="auto"/>
            </w:tcBorders>
            <w:hideMark/>
          </w:tcPr>
          <w:p w:rsidR="005D258B" w:rsidRPr="00EE28EF" w:rsidRDefault="005D258B" w:rsidP="00EE28EF">
            <w:pPr>
              <w:jc w:val="center"/>
              <w:rPr>
                <w:rFonts w:cs="Arial"/>
                <w:sz w:val="22"/>
                <w:szCs w:val="22"/>
              </w:rPr>
            </w:pPr>
            <w:r w:rsidRPr="00EE28EF">
              <w:rPr>
                <w:rFonts w:cs="Arial"/>
                <w:sz w:val="22"/>
                <w:szCs w:val="22"/>
              </w:rPr>
              <w:t>Male</w:t>
            </w:r>
          </w:p>
        </w:tc>
        <w:tc>
          <w:tcPr>
            <w:tcW w:w="3402" w:type="dxa"/>
            <w:tcBorders>
              <w:top w:val="single" w:sz="4" w:space="0" w:color="auto"/>
              <w:left w:val="single" w:sz="4" w:space="0" w:color="auto"/>
              <w:bottom w:val="single" w:sz="4" w:space="0" w:color="auto"/>
              <w:right w:val="single" w:sz="4" w:space="0" w:color="auto"/>
            </w:tcBorders>
            <w:hideMark/>
          </w:tcPr>
          <w:p w:rsidR="005D258B" w:rsidRPr="00EE28EF" w:rsidRDefault="005D258B" w:rsidP="00EE28EF">
            <w:pPr>
              <w:jc w:val="center"/>
              <w:rPr>
                <w:rFonts w:cs="Arial"/>
                <w:sz w:val="22"/>
                <w:szCs w:val="22"/>
              </w:rPr>
            </w:pPr>
            <w:r w:rsidRPr="00EE28EF">
              <w:rPr>
                <w:rFonts w:cs="Arial"/>
                <w:sz w:val="22"/>
                <w:szCs w:val="22"/>
              </w:rPr>
              <w:t>Male</w:t>
            </w:r>
          </w:p>
        </w:tc>
      </w:tr>
    </w:tbl>
    <w:p w:rsidR="006229A5" w:rsidRPr="00EE28EF" w:rsidRDefault="006229A5" w:rsidP="00CB23DB">
      <w:pPr>
        <w:pStyle w:val="Web"/>
        <w:numPr>
          <w:ilvl w:val="0"/>
          <w:numId w:val="7"/>
        </w:numPr>
        <w:tabs>
          <w:tab w:val="left" w:pos="3780"/>
        </w:tabs>
        <w:spacing w:before="0" w:beforeAutospacing="0" w:after="0" w:afterAutospacing="0"/>
        <w:rPr>
          <w:rFonts w:ascii="Century" w:hAnsi="Century" w:cs="Arial"/>
          <w:b/>
          <w:bCs/>
          <w:color w:val="000000"/>
          <w:position w:val="-16"/>
          <w:sz w:val="22"/>
          <w:szCs w:val="22"/>
        </w:rPr>
      </w:pPr>
      <w:r w:rsidRPr="00EE28EF">
        <w:rPr>
          <w:rFonts w:ascii="Century" w:hAnsi="Century" w:cs="Arial"/>
          <w:b/>
          <w:bCs/>
          <w:color w:val="000000"/>
          <w:position w:val="-16"/>
          <w:sz w:val="22"/>
          <w:szCs w:val="22"/>
        </w:rPr>
        <w:t>For the following students</w:t>
      </w:r>
      <w:r w:rsidRPr="00EE28EF">
        <w:rPr>
          <w:rFonts w:ascii="Century" w:hAnsi="Century" w:cs="Arial"/>
          <w:b/>
          <w:bCs/>
          <w:color w:val="000000"/>
          <w:position w:val="-16"/>
          <w:sz w:val="22"/>
          <w:szCs w:val="22"/>
        </w:rPr>
        <w:t>：</w:t>
      </w:r>
    </w:p>
    <w:p w:rsidR="006229A5" w:rsidRPr="00EE28EF" w:rsidRDefault="006229A5" w:rsidP="005D258B">
      <w:pPr>
        <w:pStyle w:val="Web"/>
        <w:tabs>
          <w:tab w:val="left" w:pos="8085"/>
        </w:tabs>
        <w:spacing w:before="0" w:beforeAutospacing="0" w:after="0" w:afterAutospacing="0"/>
        <w:ind w:firstLineChars="100" w:firstLine="221"/>
        <w:jc w:val="both"/>
        <w:rPr>
          <w:rFonts w:ascii="Century" w:eastAsia="ＭＳ 明朝" w:hAnsi="Century" w:cs="Arial"/>
          <w:b/>
          <w:bCs/>
          <w:color w:val="000000"/>
          <w:position w:val="-16"/>
          <w:sz w:val="22"/>
          <w:szCs w:val="22"/>
        </w:rPr>
      </w:pPr>
      <w:r w:rsidRPr="00EE28EF">
        <w:rPr>
          <w:rFonts w:ascii="Century" w:eastAsia="ＭＳ 明朝" w:hAnsi="Century" w:cs="Arial"/>
          <w:b/>
          <w:bCs/>
          <w:color w:val="000000"/>
          <w:position w:val="-16"/>
          <w:sz w:val="22"/>
          <w:szCs w:val="22"/>
        </w:rPr>
        <w:t>Students admitted to the University of Tokyo in October</w:t>
      </w:r>
      <w:r w:rsidR="009603C7" w:rsidRPr="00EE28EF">
        <w:rPr>
          <w:rFonts w:ascii="Century" w:eastAsia="ＭＳ 明朝" w:hAnsi="Century" w:cs="Arial"/>
          <w:b/>
          <w:bCs/>
          <w:color w:val="000000"/>
          <w:position w:val="-16"/>
          <w:sz w:val="22"/>
          <w:szCs w:val="22"/>
        </w:rPr>
        <w:t>,</w:t>
      </w:r>
      <w:r w:rsidRPr="00EE28EF">
        <w:rPr>
          <w:rFonts w:ascii="Century" w:eastAsia="ＭＳ 明朝" w:hAnsi="Century" w:cs="Arial"/>
          <w:bCs/>
          <w:color w:val="000000"/>
          <w:position w:val="-16"/>
          <w:sz w:val="22"/>
          <w:szCs w:val="22"/>
        </w:rPr>
        <w:t xml:space="preserve"> </w:t>
      </w:r>
      <w:r w:rsidRPr="00EE28EF">
        <w:rPr>
          <w:rFonts w:ascii="Century" w:eastAsia="ＭＳ 明朝" w:hAnsi="Century" w:cs="Arial"/>
          <w:b/>
          <w:bCs/>
          <w:color w:val="000000"/>
          <w:position w:val="-16"/>
          <w:sz w:val="22"/>
          <w:szCs w:val="22"/>
        </w:rPr>
        <w:t>20</w:t>
      </w:r>
      <w:r w:rsidR="0002455B" w:rsidRPr="00EE28EF">
        <w:rPr>
          <w:rFonts w:ascii="Century" w:eastAsia="ＭＳ 明朝" w:hAnsi="Century" w:cs="Arial"/>
          <w:b/>
          <w:bCs/>
          <w:color w:val="000000"/>
          <w:position w:val="-16"/>
          <w:sz w:val="22"/>
          <w:szCs w:val="22"/>
        </w:rPr>
        <w:t>1</w:t>
      </w:r>
      <w:r w:rsidR="005A5AC9" w:rsidRPr="00EE28EF">
        <w:rPr>
          <w:rFonts w:ascii="Century" w:eastAsia="ＭＳ 明朝" w:hAnsi="Century" w:cs="Arial"/>
          <w:b/>
          <w:bCs/>
          <w:color w:val="000000"/>
          <w:position w:val="-16"/>
          <w:sz w:val="22"/>
          <w:szCs w:val="22"/>
        </w:rPr>
        <w:t>3</w:t>
      </w:r>
      <w:r w:rsidR="00EE28EF" w:rsidRPr="00EE28EF">
        <w:rPr>
          <w:rFonts w:ascii="Century" w:eastAsia="ＭＳ 明朝" w:hAnsi="Century" w:cs="Arial"/>
          <w:b/>
          <w:bCs/>
          <w:color w:val="000000"/>
          <w:position w:val="-16"/>
          <w:sz w:val="22"/>
          <w:szCs w:val="22"/>
        </w:rPr>
        <w:t xml:space="preserve"> for example</w:t>
      </w:r>
      <w:r w:rsidR="005D258B" w:rsidRPr="00EE28EF">
        <w:rPr>
          <w:rFonts w:ascii="Century" w:eastAsia="ＭＳ 明朝" w:hAnsi="Century" w:cs="Arial"/>
          <w:b/>
          <w:bCs/>
          <w:color w:val="000000"/>
          <w:position w:val="-16"/>
          <w:sz w:val="22"/>
          <w:szCs w:val="22"/>
        </w:rPr>
        <w:tab/>
      </w:r>
    </w:p>
    <w:p w:rsidR="009603C7" w:rsidRPr="00EE28EF" w:rsidRDefault="00E21949" w:rsidP="00E21949">
      <w:pPr>
        <w:pStyle w:val="Web"/>
        <w:spacing w:before="0" w:beforeAutospacing="0" w:after="0" w:afterAutospacing="0"/>
        <w:ind w:left="221" w:hangingChars="100" w:hanging="221"/>
        <w:jc w:val="both"/>
        <w:rPr>
          <w:rFonts w:ascii="Century" w:eastAsia="ＭＳ 明朝" w:hAnsi="Century" w:cs="Arial"/>
          <w:b/>
          <w:bCs/>
          <w:color w:val="000000"/>
          <w:position w:val="-16"/>
          <w:sz w:val="22"/>
          <w:szCs w:val="22"/>
        </w:rPr>
      </w:pPr>
      <w:r w:rsidRPr="00EE28EF">
        <w:rPr>
          <w:rFonts w:ascii="Century" w:eastAsia="ＭＳ 明朝" w:hAnsi="Century" w:cs="Arial"/>
          <w:b/>
          <w:bCs/>
          <w:color w:val="000000"/>
          <w:position w:val="-16"/>
          <w:sz w:val="22"/>
          <w:szCs w:val="22"/>
        </w:rPr>
        <w:t xml:space="preserve">  </w:t>
      </w:r>
      <w:r w:rsidR="00461C50">
        <w:rPr>
          <w:rFonts w:ascii="Century" w:eastAsia="ＭＳ 明朝" w:hAnsi="Century" w:cs="Arial" w:hint="eastAsia"/>
          <w:b/>
          <w:bCs/>
          <w:color w:val="000000"/>
          <w:position w:val="-16"/>
          <w:sz w:val="22"/>
          <w:szCs w:val="22"/>
        </w:rPr>
        <w:t>・</w:t>
      </w:r>
      <w:r w:rsidR="00EE28EF" w:rsidRPr="00EE28EF">
        <w:rPr>
          <w:rFonts w:ascii="Century" w:eastAsia="ＭＳ 明朝" w:hAnsi="Century" w:cs="Arial"/>
          <w:b/>
          <w:bCs/>
          <w:color w:val="000000"/>
          <w:position w:val="-16"/>
          <w:sz w:val="22"/>
          <w:szCs w:val="22"/>
        </w:rPr>
        <w:t>1</w:t>
      </w:r>
      <w:r w:rsidR="00EE28EF" w:rsidRPr="00EE28EF">
        <w:rPr>
          <w:rFonts w:ascii="Century" w:eastAsia="ＭＳ 明朝" w:hAnsi="Century" w:cs="Arial"/>
          <w:b/>
          <w:bCs/>
          <w:color w:val="000000"/>
          <w:position w:val="-16"/>
          <w:sz w:val="22"/>
          <w:szCs w:val="22"/>
          <w:vertAlign w:val="superscript"/>
        </w:rPr>
        <w:t>st</w:t>
      </w:r>
      <w:r w:rsidR="00EE28EF" w:rsidRPr="00EE28EF">
        <w:rPr>
          <w:rFonts w:ascii="Century" w:eastAsia="ＭＳ 明朝" w:hAnsi="Century" w:cs="Arial"/>
          <w:b/>
          <w:bCs/>
          <w:color w:val="000000"/>
          <w:position w:val="-16"/>
          <w:sz w:val="22"/>
          <w:szCs w:val="22"/>
        </w:rPr>
        <w:t xml:space="preserve"> year M</w:t>
      </w:r>
      <w:r w:rsidR="006229A5" w:rsidRPr="00EE28EF">
        <w:rPr>
          <w:rFonts w:ascii="Century" w:eastAsia="ＭＳ 明朝" w:hAnsi="Century" w:cs="Arial"/>
          <w:b/>
          <w:bCs/>
          <w:color w:val="000000"/>
          <w:position w:val="-16"/>
          <w:sz w:val="22"/>
          <w:szCs w:val="22"/>
        </w:rPr>
        <w:t>aster</w:t>
      </w:r>
      <w:r w:rsidR="00EE28EF" w:rsidRPr="00EE28EF">
        <w:rPr>
          <w:rFonts w:ascii="Century" w:eastAsia="ＭＳ 明朝" w:hAnsi="Century" w:cs="Arial"/>
          <w:b/>
          <w:bCs/>
          <w:color w:val="000000"/>
          <w:position w:val="-16"/>
          <w:sz w:val="22"/>
          <w:szCs w:val="22"/>
        </w:rPr>
        <w:t>’s program</w:t>
      </w:r>
      <w:r w:rsidR="00EE28EF" w:rsidRPr="00EE28EF">
        <w:rPr>
          <w:rFonts w:ascii="Century" w:eastAsia="ＭＳ 明朝" w:hAnsi="Century" w:cs="Arial"/>
          <w:b/>
          <w:bCs/>
          <w:color w:val="000000"/>
          <w:position w:val="-16"/>
          <w:sz w:val="22"/>
          <w:szCs w:val="22"/>
        </w:rPr>
        <w:tab/>
      </w:r>
      <w:r w:rsidR="00EE28EF" w:rsidRPr="00EE28EF">
        <w:rPr>
          <w:rFonts w:ascii="Century" w:eastAsia="ＭＳ 明朝" w:hAnsi="Century" w:cs="Arial"/>
          <w:b/>
          <w:bCs/>
          <w:color w:val="000000"/>
          <w:position w:val="-16"/>
          <w:sz w:val="22"/>
          <w:szCs w:val="22"/>
        </w:rPr>
        <w:tab/>
      </w:r>
      <w:r w:rsidR="00EE28EF" w:rsidRPr="00EE28EF">
        <w:rPr>
          <w:rFonts w:ascii="Century" w:eastAsia="ＭＳ 明朝" w:hAnsi="Century" w:cs="Arial"/>
          <w:b/>
          <w:bCs/>
          <w:color w:val="000000"/>
          <w:position w:val="-16"/>
          <w:sz w:val="22"/>
          <w:szCs w:val="22"/>
        </w:rPr>
        <w:tab/>
      </w:r>
      <w:r w:rsidR="00EE28EF" w:rsidRPr="00EE28EF">
        <w:rPr>
          <w:rFonts w:ascii="Century" w:eastAsia="ＭＳ 明朝" w:hAnsi="Century" w:cs="Arial"/>
          <w:b/>
          <w:bCs/>
          <w:color w:val="000000"/>
          <w:position w:val="-16"/>
          <w:sz w:val="22"/>
          <w:szCs w:val="22"/>
        </w:rPr>
        <w:tab/>
      </w:r>
      <w:r w:rsidR="00461C50">
        <w:rPr>
          <w:rFonts w:ascii="Century" w:eastAsia="ＭＳ 明朝" w:hAnsi="Century" w:cs="Arial" w:hint="eastAsia"/>
          <w:b/>
          <w:bCs/>
          <w:color w:val="000000"/>
          <w:position w:val="-16"/>
          <w:sz w:val="22"/>
          <w:szCs w:val="22"/>
        </w:rPr>
        <w:t>・</w:t>
      </w:r>
      <w:r w:rsidR="00EE28EF" w:rsidRPr="00EE28EF">
        <w:rPr>
          <w:rFonts w:ascii="Century" w:eastAsia="ＭＳ 明朝" w:hAnsi="Century" w:cs="Arial"/>
          <w:b/>
          <w:bCs/>
          <w:color w:val="000000"/>
          <w:position w:val="-16"/>
          <w:sz w:val="22"/>
          <w:szCs w:val="22"/>
        </w:rPr>
        <w:t>Researchers</w:t>
      </w:r>
    </w:p>
    <w:p w:rsidR="009603C7" w:rsidRPr="00EE28EF" w:rsidRDefault="00461C50" w:rsidP="009603C7">
      <w:pPr>
        <w:pStyle w:val="Web"/>
        <w:spacing w:before="0" w:beforeAutospacing="0" w:after="0" w:afterAutospacing="0"/>
        <w:ind w:leftChars="100" w:left="210"/>
        <w:jc w:val="both"/>
        <w:rPr>
          <w:rFonts w:ascii="Century" w:eastAsia="ＭＳ 明朝" w:hAnsi="Century" w:cs="Arial"/>
          <w:b/>
          <w:bCs/>
          <w:color w:val="000000"/>
          <w:position w:val="-16"/>
          <w:sz w:val="22"/>
          <w:szCs w:val="22"/>
        </w:rPr>
      </w:pPr>
      <w:r>
        <w:rPr>
          <w:rFonts w:ascii="Century" w:eastAsia="ＭＳ 明朝" w:hAnsi="Century" w:cs="Arial" w:hint="eastAsia"/>
          <w:b/>
          <w:bCs/>
          <w:color w:val="000000"/>
          <w:position w:val="-16"/>
          <w:sz w:val="22"/>
          <w:szCs w:val="22"/>
        </w:rPr>
        <w:t>・</w:t>
      </w:r>
      <w:r w:rsidR="00EE28EF" w:rsidRPr="00EE28EF">
        <w:rPr>
          <w:rFonts w:ascii="Century" w:eastAsia="ＭＳ 明朝" w:hAnsi="Century" w:cs="Arial"/>
          <w:b/>
          <w:bCs/>
          <w:color w:val="000000"/>
          <w:position w:val="-16"/>
          <w:sz w:val="22"/>
          <w:szCs w:val="22"/>
        </w:rPr>
        <w:t>1</w:t>
      </w:r>
      <w:r w:rsidR="00EE28EF" w:rsidRPr="00EE28EF">
        <w:rPr>
          <w:rFonts w:ascii="Century" w:eastAsia="ＭＳ 明朝" w:hAnsi="Century" w:cs="Arial"/>
          <w:b/>
          <w:bCs/>
          <w:color w:val="000000"/>
          <w:position w:val="-16"/>
          <w:sz w:val="22"/>
          <w:szCs w:val="22"/>
          <w:vertAlign w:val="superscript"/>
        </w:rPr>
        <w:t>st</w:t>
      </w:r>
      <w:r w:rsidR="00EE28EF" w:rsidRPr="00EE28EF">
        <w:rPr>
          <w:rFonts w:ascii="Century" w:eastAsia="ＭＳ 明朝" w:hAnsi="Century" w:cs="Arial"/>
          <w:b/>
          <w:bCs/>
          <w:color w:val="000000"/>
          <w:position w:val="-16"/>
          <w:sz w:val="22"/>
          <w:szCs w:val="22"/>
        </w:rPr>
        <w:t xml:space="preserve"> year</w:t>
      </w:r>
      <w:r w:rsidR="006229A5" w:rsidRPr="00EE28EF">
        <w:rPr>
          <w:rFonts w:ascii="Century" w:eastAsia="ＭＳ 明朝" w:hAnsi="Century" w:cs="Arial"/>
          <w:b/>
          <w:bCs/>
          <w:color w:val="000000"/>
          <w:position w:val="-16"/>
          <w:sz w:val="22"/>
          <w:szCs w:val="22"/>
        </w:rPr>
        <w:t xml:space="preserve"> </w:t>
      </w:r>
      <w:r w:rsidR="00EE28EF" w:rsidRPr="00EE28EF">
        <w:rPr>
          <w:rFonts w:ascii="Century" w:eastAsia="ＭＳ 明朝" w:hAnsi="Century" w:cs="Arial"/>
          <w:b/>
          <w:bCs/>
          <w:color w:val="000000"/>
          <w:position w:val="-16"/>
          <w:sz w:val="22"/>
          <w:szCs w:val="22"/>
        </w:rPr>
        <w:t>doctorate program</w:t>
      </w:r>
      <w:r w:rsidR="00EE28EF" w:rsidRPr="00EE28EF">
        <w:rPr>
          <w:rFonts w:ascii="Century" w:eastAsia="ＭＳ 明朝" w:hAnsi="Century" w:cs="Arial"/>
          <w:b/>
          <w:bCs/>
          <w:color w:val="000000"/>
          <w:position w:val="-16"/>
          <w:sz w:val="22"/>
          <w:szCs w:val="22"/>
        </w:rPr>
        <w:tab/>
      </w:r>
      <w:r w:rsidR="00EE28EF" w:rsidRPr="00EE28EF">
        <w:rPr>
          <w:rFonts w:ascii="Century" w:eastAsia="ＭＳ 明朝" w:hAnsi="Century" w:cs="Arial"/>
          <w:b/>
          <w:bCs/>
          <w:color w:val="000000"/>
          <w:position w:val="-16"/>
          <w:sz w:val="22"/>
          <w:szCs w:val="22"/>
        </w:rPr>
        <w:tab/>
      </w:r>
      <w:r w:rsidR="00EE28EF" w:rsidRPr="00EE28EF">
        <w:rPr>
          <w:rFonts w:ascii="Century" w:eastAsia="ＭＳ 明朝" w:hAnsi="Century" w:cs="Arial"/>
          <w:b/>
          <w:bCs/>
          <w:color w:val="000000"/>
          <w:position w:val="-16"/>
          <w:sz w:val="22"/>
          <w:szCs w:val="22"/>
        </w:rPr>
        <w:tab/>
      </w:r>
      <w:r w:rsidR="00EE28EF" w:rsidRPr="00EE28EF">
        <w:rPr>
          <w:rFonts w:ascii="Century" w:eastAsia="ＭＳ 明朝" w:hAnsi="Century" w:cs="Arial"/>
          <w:b/>
          <w:bCs/>
          <w:color w:val="000000"/>
          <w:position w:val="-16"/>
          <w:sz w:val="22"/>
          <w:szCs w:val="22"/>
        </w:rPr>
        <w:tab/>
      </w:r>
      <w:r>
        <w:rPr>
          <w:rFonts w:ascii="Century" w:eastAsia="ＭＳ 明朝" w:hAnsi="Century" w:cs="Arial" w:hint="eastAsia"/>
          <w:b/>
          <w:bCs/>
          <w:color w:val="000000"/>
          <w:position w:val="-16"/>
          <w:sz w:val="22"/>
          <w:szCs w:val="22"/>
        </w:rPr>
        <w:t>・</w:t>
      </w:r>
      <w:r w:rsidR="00EE28EF" w:rsidRPr="00EE28EF">
        <w:rPr>
          <w:rFonts w:ascii="Century" w:eastAsia="ＭＳ 明朝" w:hAnsi="Century" w:cs="Arial"/>
          <w:b/>
          <w:bCs/>
          <w:color w:val="000000"/>
          <w:position w:val="-16"/>
          <w:sz w:val="22"/>
          <w:szCs w:val="22"/>
        </w:rPr>
        <w:t>Research Students</w:t>
      </w:r>
    </w:p>
    <w:p w:rsidR="006229A5" w:rsidRPr="00EE28EF" w:rsidRDefault="00461C50" w:rsidP="009603C7">
      <w:pPr>
        <w:pStyle w:val="Web"/>
        <w:spacing w:before="0" w:beforeAutospacing="0" w:after="0" w:afterAutospacing="0"/>
        <w:ind w:leftChars="100" w:left="210"/>
        <w:jc w:val="both"/>
        <w:rPr>
          <w:rFonts w:ascii="Century" w:eastAsia="ＭＳ 明朝" w:hAnsi="Century" w:cs="Arial"/>
          <w:b/>
          <w:bCs/>
          <w:color w:val="000000"/>
          <w:position w:val="-16"/>
          <w:sz w:val="22"/>
          <w:szCs w:val="22"/>
        </w:rPr>
      </w:pPr>
      <w:r>
        <w:rPr>
          <w:rFonts w:ascii="Century" w:eastAsia="ＭＳ 明朝" w:hAnsi="Century" w:cs="Arial" w:hint="eastAsia"/>
          <w:b/>
          <w:bCs/>
          <w:color w:val="000000"/>
          <w:position w:val="-16"/>
          <w:sz w:val="22"/>
          <w:szCs w:val="22"/>
        </w:rPr>
        <w:t>・</w:t>
      </w:r>
      <w:r w:rsidR="00EE28EF" w:rsidRPr="00EE28EF">
        <w:rPr>
          <w:rFonts w:ascii="Century" w:eastAsia="ＭＳ 明朝" w:hAnsi="Century" w:cs="Arial"/>
          <w:b/>
          <w:bCs/>
          <w:color w:val="000000"/>
          <w:position w:val="-16"/>
          <w:sz w:val="22"/>
          <w:szCs w:val="22"/>
        </w:rPr>
        <w:t>1</w:t>
      </w:r>
      <w:r w:rsidR="00EE28EF" w:rsidRPr="00EE28EF">
        <w:rPr>
          <w:rFonts w:ascii="Century" w:eastAsia="ＭＳ 明朝" w:hAnsi="Century" w:cs="Arial"/>
          <w:b/>
          <w:bCs/>
          <w:color w:val="000000"/>
          <w:position w:val="-16"/>
          <w:sz w:val="22"/>
          <w:szCs w:val="22"/>
          <w:vertAlign w:val="superscript"/>
        </w:rPr>
        <w:t>st</w:t>
      </w:r>
      <w:r w:rsidR="00EE28EF" w:rsidRPr="00EE28EF">
        <w:rPr>
          <w:rFonts w:ascii="Century" w:eastAsia="ＭＳ 明朝" w:hAnsi="Century" w:cs="Arial"/>
          <w:b/>
          <w:bCs/>
          <w:color w:val="000000"/>
          <w:position w:val="-16"/>
          <w:sz w:val="22"/>
          <w:szCs w:val="22"/>
        </w:rPr>
        <w:t xml:space="preserve"> year </w:t>
      </w:r>
      <w:r w:rsidR="006229A5" w:rsidRPr="00EE28EF">
        <w:rPr>
          <w:rFonts w:ascii="Century" w:eastAsia="ＭＳ 明朝" w:hAnsi="Century" w:cs="Arial"/>
          <w:b/>
          <w:bCs/>
          <w:color w:val="000000"/>
          <w:position w:val="-16"/>
          <w:sz w:val="22"/>
          <w:szCs w:val="22"/>
        </w:rPr>
        <w:t xml:space="preserve">professional </w:t>
      </w:r>
      <w:r w:rsidR="00EE28EF" w:rsidRPr="00EE28EF">
        <w:rPr>
          <w:rFonts w:ascii="Century" w:eastAsia="ＭＳ 明朝" w:hAnsi="Century" w:cs="Arial"/>
          <w:b/>
          <w:bCs/>
          <w:color w:val="000000"/>
          <w:position w:val="-16"/>
          <w:sz w:val="22"/>
          <w:szCs w:val="22"/>
        </w:rPr>
        <w:t>degree</w:t>
      </w:r>
      <w:r w:rsidR="006229A5" w:rsidRPr="00EE28EF">
        <w:rPr>
          <w:rFonts w:ascii="Century" w:eastAsia="ＭＳ 明朝" w:hAnsi="Century" w:cs="Arial"/>
          <w:b/>
          <w:bCs/>
          <w:color w:val="000000"/>
          <w:position w:val="-16"/>
          <w:sz w:val="22"/>
          <w:szCs w:val="22"/>
        </w:rPr>
        <w:t xml:space="preserve"> </w:t>
      </w:r>
      <w:r w:rsidR="00EE28EF" w:rsidRPr="00EE28EF">
        <w:rPr>
          <w:rFonts w:ascii="Century" w:eastAsia="ＭＳ 明朝" w:hAnsi="Century" w:cs="Arial"/>
          <w:b/>
          <w:bCs/>
          <w:color w:val="000000"/>
          <w:position w:val="-16"/>
          <w:sz w:val="22"/>
          <w:szCs w:val="22"/>
        </w:rPr>
        <w:t>program</w:t>
      </w:r>
    </w:p>
    <w:p w:rsidR="009603C7" w:rsidRPr="00EE28EF" w:rsidRDefault="00EE28EF" w:rsidP="00D46FC3">
      <w:pPr>
        <w:pStyle w:val="Web"/>
        <w:numPr>
          <w:ilvl w:val="0"/>
          <w:numId w:val="7"/>
        </w:numPr>
        <w:tabs>
          <w:tab w:val="left" w:pos="3780"/>
        </w:tabs>
        <w:spacing w:before="0" w:beforeAutospacing="0" w:after="0" w:afterAutospacing="0" w:line="220" w:lineRule="atLeast"/>
        <w:rPr>
          <w:rFonts w:ascii="Century" w:eastAsia="ＭＳ 明朝" w:hAnsi="Century" w:cs="Arial"/>
          <w:b/>
          <w:bCs/>
          <w:color w:val="000000"/>
          <w:position w:val="-16"/>
          <w:sz w:val="22"/>
          <w:szCs w:val="22"/>
        </w:rPr>
      </w:pPr>
      <w:r w:rsidRPr="00EE28EF">
        <w:rPr>
          <w:rFonts w:ascii="Century" w:eastAsia="ＭＳ 明朝" w:hAnsi="Century" w:cs="Arial"/>
          <w:b/>
          <w:bCs/>
          <w:color w:val="000000"/>
          <w:position w:val="-16"/>
          <w:sz w:val="22"/>
          <w:szCs w:val="22"/>
        </w:rPr>
        <w:t>Check up items</w:t>
      </w:r>
    </w:p>
    <w:p w:rsidR="00DE0DBE" w:rsidRPr="00EE28EF" w:rsidRDefault="00EE28EF" w:rsidP="009603C7">
      <w:pPr>
        <w:pStyle w:val="Web"/>
        <w:tabs>
          <w:tab w:val="left" w:pos="3780"/>
        </w:tabs>
        <w:spacing w:before="0" w:beforeAutospacing="0" w:after="0" w:afterAutospacing="0"/>
        <w:ind w:left="420"/>
        <w:rPr>
          <w:rFonts w:ascii="Century" w:eastAsia="ＭＳ 明朝" w:hAnsi="Century" w:cs="Arial"/>
          <w:b/>
          <w:bCs/>
          <w:color w:val="000000"/>
          <w:position w:val="-16"/>
          <w:sz w:val="22"/>
          <w:szCs w:val="22"/>
        </w:rPr>
      </w:pPr>
      <w:r w:rsidRPr="00EE28EF">
        <w:rPr>
          <w:rFonts w:ascii="Century" w:eastAsia="ＭＳ 明朝" w:hAnsi="Century" w:cs="Arial"/>
          <w:b/>
          <w:bCs/>
          <w:color w:val="000000"/>
          <w:position w:val="-16"/>
          <w:sz w:val="22"/>
          <w:szCs w:val="22"/>
        </w:rPr>
        <w:t>M</w:t>
      </w:r>
      <w:r w:rsidR="006229A5" w:rsidRPr="00EE28EF">
        <w:rPr>
          <w:rFonts w:ascii="Century" w:eastAsia="ＭＳ 明朝" w:hAnsi="Century" w:cs="Arial"/>
          <w:b/>
          <w:bCs/>
          <w:color w:val="000000"/>
          <w:position w:val="-16"/>
          <w:sz w:val="22"/>
          <w:szCs w:val="22"/>
        </w:rPr>
        <w:t>edical</w:t>
      </w:r>
      <w:r w:rsidR="006229A5" w:rsidRPr="00EE28EF">
        <w:rPr>
          <w:rFonts w:ascii="Century" w:eastAsia="ＭＳ 明朝" w:hAnsi="Century" w:cs="Arial"/>
          <w:b/>
          <w:bCs/>
          <w:color w:val="000000"/>
          <w:sz w:val="22"/>
          <w:szCs w:val="22"/>
        </w:rPr>
        <w:t xml:space="preserve"> </w:t>
      </w:r>
      <w:r w:rsidR="006229A5" w:rsidRPr="00EE28EF">
        <w:rPr>
          <w:rFonts w:ascii="Century" w:eastAsia="ＭＳ 明朝" w:hAnsi="Century" w:cs="Arial"/>
          <w:b/>
          <w:bCs/>
          <w:color w:val="000000"/>
          <w:position w:val="-16"/>
          <w:sz w:val="22"/>
          <w:szCs w:val="22"/>
        </w:rPr>
        <w:t>history</w:t>
      </w:r>
      <w:r w:rsidR="000869AB">
        <w:rPr>
          <w:rFonts w:ascii="Century" w:eastAsia="ＭＳ 明朝" w:hAnsi="Century" w:cs="Arial" w:hint="eastAsia"/>
          <w:b/>
          <w:bCs/>
          <w:color w:val="000000"/>
          <w:position w:val="-16"/>
          <w:sz w:val="22"/>
          <w:szCs w:val="22"/>
        </w:rPr>
        <w:t>,</w:t>
      </w:r>
      <w:r w:rsidR="006A6544">
        <w:rPr>
          <w:rFonts w:ascii="Century" w:eastAsia="ＭＳ 明朝" w:hAnsi="Century" w:cs="Arial" w:hint="eastAsia"/>
          <w:b/>
          <w:bCs/>
          <w:color w:val="000000"/>
          <w:position w:val="-16"/>
          <w:sz w:val="22"/>
          <w:szCs w:val="22"/>
        </w:rPr>
        <w:t xml:space="preserve"> </w:t>
      </w:r>
      <w:r w:rsidR="006229A5" w:rsidRPr="00EE28EF">
        <w:rPr>
          <w:rFonts w:ascii="Century" w:eastAsia="ＭＳ 明朝" w:hAnsi="Century" w:cs="Arial"/>
          <w:b/>
          <w:bCs/>
          <w:color w:val="000000"/>
          <w:position w:val="-16"/>
          <w:sz w:val="22"/>
          <w:szCs w:val="22"/>
        </w:rPr>
        <w:t>blood pressure</w:t>
      </w:r>
      <w:r w:rsidR="000869AB">
        <w:rPr>
          <w:rFonts w:ascii="Century" w:eastAsia="ＭＳ 明朝" w:hAnsi="Century" w:cs="Arial" w:hint="eastAsia"/>
          <w:b/>
          <w:bCs/>
          <w:color w:val="000000"/>
          <w:position w:val="-16"/>
          <w:sz w:val="22"/>
          <w:szCs w:val="22"/>
        </w:rPr>
        <w:t xml:space="preserve"> and</w:t>
      </w:r>
      <w:r w:rsidR="00461C50">
        <w:rPr>
          <w:rFonts w:ascii="Century" w:eastAsia="ＭＳ 明朝" w:hAnsi="Century" w:cs="Arial" w:hint="eastAsia"/>
          <w:b/>
          <w:bCs/>
          <w:color w:val="000000"/>
          <w:position w:val="-16"/>
          <w:sz w:val="22"/>
          <w:szCs w:val="22"/>
        </w:rPr>
        <w:t xml:space="preserve"> </w:t>
      </w:r>
      <w:r w:rsidR="006229A5" w:rsidRPr="00EE28EF">
        <w:rPr>
          <w:rFonts w:ascii="Century" w:eastAsia="ＭＳ 明朝" w:hAnsi="Century" w:cs="Arial"/>
          <w:b/>
          <w:bCs/>
          <w:color w:val="000000"/>
          <w:position w:val="-16"/>
          <w:sz w:val="22"/>
          <w:szCs w:val="22"/>
        </w:rPr>
        <w:t xml:space="preserve">pulse, blood tests, </w:t>
      </w:r>
      <w:r w:rsidRPr="00EE28EF">
        <w:rPr>
          <w:rFonts w:ascii="Century" w:eastAsia="ＭＳ 明朝" w:hAnsi="Century" w:cs="Arial"/>
          <w:b/>
          <w:bCs/>
          <w:color w:val="000000"/>
          <w:position w:val="-16"/>
          <w:sz w:val="22"/>
          <w:szCs w:val="22"/>
        </w:rPr>
        <w:t xml:space="preserve">height and </w:t>
      </w:r>
      <w:r w:rsidR="006229A5" w:rsidRPr="00EE28EF">
        <w:rPr>
          <w:rFonts w:ascii="Century" w:eastAsia="ＭＳ 明朝" w:hAnsi="Century" w:cs="Arial"/>
          <w:b/>
          <w:bCs/>
          <w:color w:val="000000"/>
          <w:position w:val="-16"/>
          <w:sz w:val="22"/>
          <w:szCs w:val="22"/>
        </w:rPr>
        <w:t>body weight, chest X-ray, urinalysis, electrocardiography</w:t>
      </w:r>
      <w:r w:rsidR="000869AB">
        <w:rPr>
          <w:rFonts w:ascii="Century" w:eastAsia="ＭＳ 明朝" w:hAnsi="Century" w:cs="Arial"/>
          <w:b/>
          <w:bCs/>
          <w:color w:val="000000"/>
          <w:position w:val="-16"/>
          <w:sz w:val="22"/>
          <w:szCs w:val="22"/>
        </w:rPr>
        <w:t>,</w:t>
      </w:r>
      <w:r w:rsidRPr="00EE28EF">
        <w:rPr>
          <w:rFonts w:ascii="Century" w:eastAsia="ＭＳ 明朝" w:hAnsi="Century" w:cs="Arial"/>
          <w:b/>
          <w:bCs/>
          <w:color w:val="000000"/>
          <w:position w:val="-16"/>
          <w:sz w:val="22"/>
          <w:szCs w:val="22"/>
        </w:rPr>
        <w:t xml:space="preserve"> mental health</w:t>
      </w:r>
      <w:r w:rsidR="000869AB">
        <w:rPr>
          <w:rFonts w:ascii="Century" w:eastAsia="ＭＳ 明朝" w:hAnsi="Century" w:cs="Arial" w:hint="eastAsia"/>
          <w:b/>
          <w:bCs/>
          <w:color w:val="000000"/>
          <w:position w:val="-16"/>
          <w:sz w:val="22"/>
          <w:szCs w:val="22"/>
        </w:rPr>
        <w:t xml:space="preserve"> check</w:t>
      </w:r>
    </w:p>
    <w:p w:rsidR="00B4592D" w:rsidRPr="00EE28EF" w:rsidRDefault="00B4592D" w:rsidP="00E21949">
      <w:pPr>
        <w:pStyle w:val="Web"/>
        <w:numPr>
          <w:ilvl w:val="0"/>
          <w:numId w:val="7"/>
        </w:numPr>
        <w:tabs>
          <w:tab w:val="left" w:pos="3780"/>
        </w:tabs>
        <w:spacing w:before="0" w:beforeAutospacing="0" w:after="0" w:afterAutospacing="0"/>
        <w:rPr>
          <w:rFonts w:ascii="Century" w:eastAsia="ＭＳ 明朝" w:hAnsi="Century" w:cs="Arial"/>
          <w:b/>
          <w:bCs/>
          <w:color w:val="000000"/>
          <w:position w:val="-16"/>
          <w:sz w:val="22"/>
          <w:szCs w:val="22"/>
        </w:rPr>
      </w:pPr>
      <w:r w:rsidRPr="00EE28EF">
        <w:rPr>
          <w:rFonts w:ascii="Century" w:eastAsia="ＭＳ 明朝" w:hAnsi="Century" w:cs="Arial"/>
          <w:b/>
          <w:bCs/>
          <w:color w:val="000000"/>
          <w:position w:val="-16"/>
          <w:sz w:val="22"/>
          <w:szCs w:val="22"/>
        </w:rPr>
        <w:t>Prepa</w:t>
      </w:r>
      <w:r w:rsidR="00EE28EF" w:rsidRPr="00EE28EF">
        <w:rPr>
          <w:rFonts w:ascii="Century" w:eastAsia="ＭＳ 明朝" w:hAnsi="Century" w:cs="Arial"/>
          <w:b/>
          <w:bCs/>
          <w:color w:val="000000"/>
          <w:position w:val="-16"/>
          <w:sz w:val="22"/>
          <w:szCs w:val="22"/>
        </w:rPr>
        <w:t>rations</w:t>
      </w:r>
    </w:p>
    <w:p w:rsidR="00B4592D" w:rsidRPr="00EE28EF" w:rsidRDefault="00EE28EF" w:rsidP="00EE28EF">
      <w:pPr>
        <w:pStyle w:val="Web"/>
        <w:spacing w:before="0" w:beforeAutospacing="0" w:after="0" w:afterAutospacing="0"/>
        <w:ind w:left="420"/>
        <w:rPr>
          <w:rFonts w:ascii="Century" w:eastAsia="ＭＳ 明朝" w:hAnsi="Century" w:cs="Arial"/>
          <w:b/>
          <w:bCs/>
          <w:color w:val="000000"/>
          <w:position w:val="-16"/>
          <w:sz w:val="22"/>
          <w:szCs w:val="22"/>
        </w:rPr>
      </w:pPr>
      <w:r w:rsidRPr="00EE28EF">
        <w:rPr>
          <w:rFonts w:ascii="Century" w:eastAsia="ＭＳ 明朝" w:hAnsi="Century" w:cs="Arial"/>
          <w:b/>
          <w:bCs/>
          <w:color w:val="000000"/>
          <w:position w:val="-16"/>
          <w:sz w:val="22"/>
          <w:szCs w:val="22"/>
        </w:rPr>
        <w:t xml:space="preserve">Please bring your </w:t>
      </w:r>
      <w:r w:rsidR="00475B39" w:rsidRPr="00EE28EF">
        <w:rPr>
          <w:rFonts w:ascii="Century" w:eastAsia="ＭＳ 明朝" w:hAnsi="Century" w:cs="Arial"/>
          <w:b/>
          <w:bCs/>
          <w:color w:val="000000"/>
          <w:position w:val="-16"/>
          <w:sz w:val="22"/>
          <w:szCs w:val="22"/>
        </w:rPr>
        <w:t xml:space="preserve">student ID card, </w:t>
      </w:r>
      <w:r w:rsidRPr="00EE28EF">
        <w:rPr>
          <w:rFonts w:ascii="Century" w:eastAsia="ＭＳ 明朝" w:hAnsi="Century" w:cs="Arial"/>
          <w:b/>
          <w:bCs/>
          <w:color w:val="000000"/>
          <w:position w:val="-16"/>
          <w:sz w:val="22"/>
          <w:szCs w:val="22"/>
        </w:rPr>
        <w:t>and make sure to wear</w:t>
      </w:r>
      <w:r w:rsidR="00475B39" w:rsidRPr="00EE28EF">
        <w:rPr>
          <w:rFonts w:ascii="Century" w:eastAsia="ＭＳ 明朝" w:hAnsi="Century" w:cs="Arial"/>
          <w:b/>
          <w:bCs/>
          <w:color w:val="000000"/>
          <w:position w:val="-16"/>
          <w:sz w:val="22"/>
          <w:szCs w:val="22"/>
        </w:rPr>
        <w:t xml:space="preserve"> plain-colored </w:t>
      </w:r>
      <w:r w:rsidR="00B4592D" w:rsidRPr="00EE28EF">
        <w:rPr>
          <w:rFonts w:ascii="Century" w:eastAsia="ＭＳ 明朝" w:hAnsi="Century" w:cs="Arial"/>
          <w:b/>
          <w:bCs/>
          <w:color w:val="000000"/>
          <w:position w:val="-16"/>
          <w:sz w:val="22"/>
          <w:szCs w:val="22"/>
        </w:rPr>
        <w:t>T-shirt</w:t>
      </w:r>
      <w:r w:rsidRPr="00EE28EF">
        <w:rPr>
          <w:rFonts w:ascii="Century" w:eastAsia="ＭＳ 明朝" w:hAnsi="Century" w:cs="Arial"/>
          <w:b/>
          <w:bCs/>
          <w:color w:val="000000"/>
          <w:position w:val="-16"/>
          <w:sz w:val="22"/>
          <w:szCs w:val="22"/>
        </w:rPr>
        <w:t>s (see note 1</w:t>
      </w:r>
      <w:r w:rsidR="000869AB">
        <w:rPr>
          <w:rFonts w:ascii="Century" w:eastAsia="ＭＳ 明朝" w:hAnsi="Century" w:cs="Arial" w:hint="eastAsia"/>
          <w:b/>
          <w:bCs/>
          <w:color w:val="000000"/>
          <w:position w:val="-16"/>
          <w:sz w:val="22"/>
          <w:szCs w:val="22"/>
        </w:rPr>
        <w:t>)</w:t>
      </w:r>
      <w:r w:rsidRPr="00EE28EF">
        <w:rPr>
          <w:rFonts w:ascii="Century" w:eastAsia="ＭＳ 明朝" w:hAnsi="Century" w:cs="Arial"/>
          <w:b/>
          <w:bCs/>
          <w:color w:val="000000"/>
          <w:position w:val="-16"/>
          <w:sz w:val="22"/>
          <w:szCs w:val="22"/>
        </w:rPr>
        <w:t xml:space="preserve"> below)</w:t>
      </w:r>
      <w:r w:rsidR="00B4592D" w:rsidRPr="00EE28EF">
        <w:rPr>
          <w:rFonts w:ascii="Century" w:eastAsia="ＭＳ 明朝" w:hAnsi="Century" w:cs="Arial"/>
          <w:b/>
          <w:bCs/>
          <w:color w:val="000000"/>
          <w:position w:val="-16"/>
          <w:sz w:val="22"/>
          <w:szCs w:val="22"/>
        </w:rPr>
        <w:t xml:space="preserve"> </w:t>
      </w:r>
    </w:p>
    <w:p w:rsidR="00885CD6" w:rsidRPr="00EE28EF" w:rsidRDefault="006229A5" w:rsidP="00E21949">
      <w:pPr>
        <w:pStyle w:val="Web"/>
        <w:numPr>
          <w:ilvl w:val="0"/>
          <w:numId w:val="7"/>
        </w:numPr>
        <w:tabs>
          <w:tab w:val="left" w:pos="3780"/>
        </w:tabs>
        <w:spacing w:before="0" w:beforeAutospacing="0" w:after="0" w:afterAutospacing="0"/>
        <w:rPr>
          <w:rFonts w:ascii="Century" w:eastAsia="ＭＳ 明朝" w:hAnsi="Century" w:cs="Arial"/>
          <w:b/>
          <w:bCs/>
          <w:color w:val="000000"/>
          <w:position w:val="-16"/>
          <w:sz w:val="22"/>
          <w:szCs w:val="22"/>
        </w:rPr>
      </w:pPr>
      <w:r w:rsidRPr="00EE28EF">
        <w:rPr>
          <w:rFonts w:ascii="Century" w:eastAsia="ＭＳ 明朝" w:hAnsi="Century" w:cs="Arial"/>
          <w:b/>
          <w:bCs/>
          <w:color w:val="000000"/>
          <w:position w:val="-16"/>
          <w:sz w:val="22"/>
          <w:szCs w:val="22"/>
        </w:rPr>
        <w:t xml:space="preserve">Please note the following points on the </w:t>
      </w:r>
      <w:r w:rsidRPr="00EE28EF">
        <w:rPr>
          <w:rFonts w:ascii="Century" w:eastAsia="ＭＳ 明朝" w:hAnsi="Century" w:cs="Arial"/>
          <w:b/>
          <w:bCs/>
          <w:color w:val="auto"/>
          <w:position w:val="-16"/>
          <w:sz w:val="22"/>
          <w:szCs w:val="22"/>
        </w:rPr>
        <w:t>Health Checkup</w:t>
      </w:r>
      <w:r w:rsidRPr="00EE28EF">
        <w:rPr>
          <w:rFonts w:ascii="Century" w:eastAsia="ＭＳ 明朝" w:hAnsi="Century" w:cs="Arial"/>
          <w:b/>
          <w:bCs/>
          <w:color w:val="auto"/>
          <w:position w:val="-16"/>
          <w:sz w:val="22"/>
          <w:szCs w:val="22"/>
        </w:rPr>
        <w:t>：</w:t>
      </w:r>
    </w:p>
    <w:p w:rsidR="00885CD6" w:rsidRPr="00EE28EF" w:rsidRDefault="00F970FF" w:rsidP="00BD4323">
      <w:pPr>
        <w:pStyle w:val="Web"/>
        <w:numPr>
          <w:ilvl w:val="0"/>
          <w:numId w:val="8"/>
        </w:numPr>
        <w:spacing w:before="0" w:beforeAutospacing="0" w:after="0" w:afterAutospacing="0" w:line="0" w:lineRule="atLeast"/>
        <w:rPr>
          <w:rFonts w:ascii="Century" w:eastAsia="ＭＳ 明朝" w:hAnsi="Century" w:cs="Arial"/>
          <w:b/>
          <w:bCs/>
          <w:color w:val="auto"/>
          <w:sz w:val="22"/>
          <w:szCs w:val="22"/>
        </w:rPr>
      </w:pPr>
      <w:r>
        <w:rPr>
          <w:rFonts w:ascii="Century" w:hAnsi="Century" w:cs="Arial" w:hint="eastAsia"/>
          <w:b/>
          <w:bCs/>
          <w:color w:val="auto"/>
          <w:sz w:val="22"/>
          <w:szCs w:val="22"/>
        </w:rPr>
        <w:t xml:space="preserve">As chest X-rays will be taken, please wear light clothing. Women are requested to wear thin, plain-colored T-shirt without buttons or metal fittings, and please do not wear </w:t>
      </w:r>
      <w:r>
        <w:rPr>
          <w:rFonts w:ascii="Century" w:hAnsi="Century" w:cs="Arial"/>
          <w:b/>
          <w:bCs/>
          <w:color w:val="auto"/>
          <w:sz w:val="22"/>
          <w:szCs w:val="22"/>
        </w:rPr>
        <w:t>“</w:t>
      </w:r>
      <w:r>
        <w:rPr>
          <w:rFonts w:ascii="Century" w:hAnsi="Century" w:cs="Arial" w:hint="eastAsia"/>
          <w:b/>
          <w:bCs/>
          <w:color w:val="auto"/>
          <w:sz w:val="22"/>
          <w:szCs w:val="22"/>
        </w:rPr>
        <w:t>bra-top</w:t>
      </w:r>
      <w:r>
        <w:rPr>
          <w:rFonts w:ascii="Century" w:hAnsi="Century" w:cs="Arial"/>
          <w:b/>
          <w:bCs/>
          <w:color w:val="auto"/>
          <w:sz w:val="22"/>
          <w:szCs w:val="22"/>
        </w:rPr>
        <w:t>”</w:t>
      </w:r>
      <w:r>
        <w:rPr>
          <w:rFonts w:ascii="Century" w:hAnsi="Century" w:cs="Arial" w:hint="eastAsia"/>
          <w:b/>
          <w:bCs/>
          <w:color w:val="auto"/>
          <w:sz w:val="22"/>
          <w:szCs w:val="22"/>
        </w:rPr>
        <w:t xml:space="preserve"> type clothing. Please bring something to tie your hair if you wear it long. Also, please make sure you are able to bare your ankles for the electrocardiography </w:t>
      </w:r>
      <w:r>
        <w:rPr>
          <w:rFonts w:ascii="Century" w:hAnsi="Century" w:cs="Arial"/>
          <w:b/>
          <w:bCs/>
          <w:color w:val="auto"/>
          <w:sz w:val="22"/>
          <w:szCs w:val="22"/>
        </w:rPr>
        <w:t>–</w:t>
      </w:r>
      <w:r>
        <w:rPr>
          <w:rFonts w:ascii="Century" w:hAnsi="Century" w:cs="Arial" w:hint="eastAsia"/>
          <w:b/>
          <w:bCs/>
          <w:color w:val="auto"/>
          <w:sz w:val="22"/>
          <w:szCs w:val="22"/>
        </w:rPr>
        <w:t xml:space="preserve"> therefore please refrain from wearing tights or stockings.</w:t>
      </w:r>
    </w:p>
    <w:p w:rsidR="00885CD6" w:rsidRPr="00EE28EF" w:rsidRDefault="00885CD6" w:rsidP="00BD4323">
      <w:pPr>
        <w:pStyle w:val="Web"/>
        <w:numPr>
          <w:ilvl w:val="0"/>
          <w:numId w:val="8"/>
        </w:numPr>
        <w:spacing w:before="0" w:beforeAutospacing="0" w:after="0" w:afterAutospacing="0" w:line="0" w:lineRule="atLeast"/>
        <w:rPr>
          <w:rFonts w:ascii="Century" w:hAnsi="Century" w:cs="Arial"/>
          <w:b/>
          <w:bCs/>
          <w:color w:val="auto"/>
          <w:sz w:val="22"/>
          <w:szCs w:val="22"/>
        </w:rPr>
      </w:pPr>
      <w:r w:rsidRPr="00EE28EF">
        <w:rPr>
          <w:rFonts w:ascii="Century" w:hAnsi="Century" w:cs="Arial"/>
          <w:b/>
          <w:bCs/>
          <w:color w:val="auto"/>
          <w:sz w:val="22"/>
          <w:szCs w:val="22"/>
        </w:rPr>
        <w:t xml:space="preserve">All students are </w:t>
      </w:r>
      <w:r w:rsidR="00B23EEE">
        <w:rPr>
          <w:rFonts w:ascii="Century" w:hAnsi="Century" w:cs="Arial" w:hint="eastAsia"/>
          <w:b/>
          <w:bCs/>
          <w:color w:val="auto"/>
          <w:sz w:val="22"/>
          <w:szCs w:val="22"/>
        </w:rPr>
        <w:t>required to have a</w:t>
      </w:r>
      <w:r w:rsidRPr="00EE28EF">
        <w:rPr>
          <w:rFonts w:ascii="Century" w:hAnsi="Century" w:cs="Arial"/>
          <w:b/>
          <w:bCs/>
          <w:color w:val="auto"/>
          <w:sz w:val="22"/>
          <w:szCs w:val="22"/>
        </w:rPr>
        <w:t xml:space="preserve"> health checkup. Without </w:t>
      </w:r>
      <w:r w:rsidR="00B23EEE">
        <w:rPr>
          <w:rFonts w:ascii="Century" w:hAnsi="Century" w:cs="Arial"/>
          <w:b/>
          <w:bCs/>
          <w:color w:val="auto"/>
          <w:sz w:val="22"/>
          <w:szCs w:val="22"/>
        </w:rPr>
        <w:t>medical checku</w:t>
      </w:r>
      <w:r w:rsidR="00B23EEE">
        <w:rPr>
          <w:rFonts w:ascii="Century" w:hAnsi="Century" w:cs="Arial" w:hint="eastAsia"/>
          <w:b/>
          <w:bCs/>
          <w:color w:val="auto"/>
          <w:sz w:val="22"/>
          <w:szCs w:val="22"/>
        </w:rPr>
        <w:t>p documentations</w:t>
      </w:r>
      <w:r w:rsidRPr="00EE28EF">
        <w:rPr>
          <w:rFonts w:ascii="Century" w:hAnsi="Century" w:cs="Arial"/>
          <w:b/>
          <w:bCs/>
          <w:color w:val="auto"/>
          <w:sz w:val="22"/>
          <w:szCs w:val="22"/>
        </w:rPr>
        <w:t xml:space="preserve">, you will not be able to obtain certificates </w:t>
      </w:r>
      <w:r w:rsidR="00B23EEE">
        <w:rPr>
          <w:rFonts w:ascii="Century" w:hAnsi="Century" w:cs="Arial" w:hint="eastAsia"/>
          <w:b/>
          <w:bCs/>
          <w:color w:val="auto"/>
          <w:sz w:val="22"/>
          <w:szCs w:val="22"/>
        </w:rPr>
        <w:t>r</w:t>
      </w:r>
      <w:r w:rsidRPr="00EE28EF">
        <w:rPr>
          <w:rFonts w:ascii="Century" w:hAnsi="Century" w:cs="Arial"/>
          <w:b/>
          <w:bCs/>
          <w:color w:val="auto"/>
          <w:sz w:val="22"/>
          <w:szCs w:val="22"/>
        </w:rPr>
        <w:t>equired for enrolling</w:t>
      </w:r>
      <w:r w:rsidR="00B23EEE">
        <w:rPr>
          <w:rFonts w:ascii="Century" w:hAnsi="Century" w:cs="Arial" w:hint="eastAsia"/>
          <w:b/>
          <w:bCs/>
          <w:color w:val="auto"/>
          <w:sz w:val="22"/>
          <w:szCs w:val="22"/>
        </w:rPr>
        <w:t xml:space="preserve"> in </w:t>
      </w:r>
      <w:r w:rsidR="00B23EEE" w:rsidRPr="00EE28EF">
        <w:rPr>
          <w:rFonts w:ascii="Century" w:hAnsi="Century" w:cs="Arial"/>
          <w:b/>
          <w:bCs/>
          <w:color w:val="auto"/>
          <w:sz w:val="22"/>
          <w:szCs w:val="22"/>
        </w:rPr>
        <w:t>special</w:t>
      </w:r>
      <w:r w:rsidR="00B23EEE">
        <w:rPr>
          <w:rFonts w:ascii="Century" w:hAnsi="Century" w:cs="Arial"/>
          <w:b/>
          <w:bCs/>
          <w:color w:val="auto"/>
          <w:sz w:val="22"/>
          <w:szCs w:val="22"/>
        </w:rPr>
        <w:t>t</w:t>
      </w:r>
      <w:r w:rsidR="00B23EEE" w:rsidRPr="00EE28EF">
        <w:rPr>
          <w:rFonts w:ascii="Century" w:hAnsi="Century" w:cs="Arial"/>
          <w:b/>
          <w:bCs/>
          <w:color w:val="auto"/>
          <w:sz w:val="22"/>
          <w:szCs w:val="22"/>
        </w:rPr>
        <w:t>y</w:t>
      </w:r>
      <w:r w:rsidRPr="00EE28EF">
        <w:rPr>
          <w:rFonts w:ascii="Century" w:hAnsi="Century" w:cs="Arial"/>
          <w:b/>
          <w:bCs/>
          <w:color w:val="auto"/>
          <w:sz w:val="22"/>
          <w:szCs w:val="22"/>
        </w:rPr>
        <w:t xml:space="preserve"> courses, moving to </w:t>
      </w:r>
      <w:r w:rsidR="00B23EEE">
        <w:rPr>
          <w:rFonts w:ascii="Century" w:hAnsi="Century" w:cs="Arial" w:hint="eastAsia"/>
          <w:b/>
          <w:bCs/>
          <w:color w:val="auto"/>
          <w:sz w:val="22"/>
          <w:szCs w:val="22"/>
        </w:rPr>
        <w:t>an</w:t>
      </w:r>
      <w:r w:rsidRPr="00EE28EF">
        <w:rPr>
          <w:rFonts w:ascii="Century" w:hAnsi="Century" w:cs="Arial"/>
          <w:b/>
          <w:bCs/>
          <w:color w:val="auto"/>
          <w:sz w:val="22"/>
          <w:szCs w:val="22"/>
        </w:rPr>
        <w:t>other university and for making various applications.</w:t>
      </w:r>
      <w:r w:rsidR="00BD4323">
        <w:rPr>
          <w:rFonts w:ascii="Century" w:hAnsi="Century" w:cs="Arial" w:hint="eastAsia"/>
          <w:b/>
          <w:bCs/>
          <w:color w:val="auto"/>
          <w:sz w:val="22"/>
          <w:szCs w:val="22"/>
        </w:rPr>
        <w:t xml:space="preserve"> If you miss the health check up on this occasion, the next available check up is not until next M</w:t>
      </w:r>
      <w:r w:rsidR="00BD4323">
        <w:rPr>
          <w:rFonts w:ascii="Century" w:hAnsi="Century" w:cs="Arial"/>
          <w:b/>
          <w:bCs/>
          <w:color w:val="auto"/>
          <w:sz w:val="22"/>
          <w:szCs w:val="22"/>
        </w:rPr>
        <w:t>a</w:t>
      </w:r>
      <w:r w:rsidR="00BD4323">
        <w:rPr>
          <w:rFonts w:ascii="Century" w:hAnsi="Century" w:cs="Arial" w:hint="eastAsia"/>
          <w:b/>
          <w:bCs/>
          <w:color w:val="auto"/>
          <w:sz w:val="22"/>
          <w:szCs w:val="22"/>
        </w:rPr>
        <w:t>y or June.</w:t>
      </w:r>
    </w:p>
    <w:p w:rsidR="003D12BE" w:rsidRPr="00EE28EF" w:rsidRDefault="003D12BE" w:rsidP="00BD4323">
      <w:pPr>
        <w:pStyle w:val="Web"/>
        <w:numPr>
          <w:ilvl w:val="0"/>
          <w:numId w:val="8"/>
        </w:numPr>
        <w:spacing w:before="0" w:beforeAutospacing="0" w:after="0" w:afterAutospacing="0" w:line="0" w:lineRule="atLeast"/>
        <w:rPr>
          <w:rFonts w:ascii="Century" w:hAnsi="Century" w:cs="Arial"/>
          <w:b/>
          <w:bCs/>
          <w:color w:val="auto"/>
          <w:sz w:val="22"/>
          <w:szCs w:val="22"/>
        </w:rPr>
      </w:pPr>
      <w:r w:rsidRPr="00EE28EF">
        <w:rPr>
          <w:rFonts w:ascii="Century" w:eastAsia="ＭＳ 明朝" w:hAnsi="Century" w:cs="Arial"/>
          <w:b/>
          <w:bCs/>
          <w:color w:val="auto"/>
          <w:sz w:val="22"/>
          <w:szCs w:val="22"/>
        </w:rPr>
        <w:t xml:space="preserve">Please call </w:t>
      </w:r>
      <w:r w:rsidR="00BD4323">
        <w:rPr>
          <w:rFonts w:ascii="Century" w:eastAsia="ＭＳ 明朝" w:hAnsi="Century" w:cs="Arial" w:hint="eastAsia"/>
          <w:b/>
          <w:bCs/>
          <w:color w:val="auto"/>
          <w:sz w:val="22"/>
          <w:szCs w:val="22"/>
        </w:rPr>
        <w:t>the relevant</w:t>
      </w:r>
      <w:r w:rsidRPr="00EE28EF">
        <w:rPr>
          <w:rFonts w:ascii="Century" w:eastAsia="ＭＳ 明朝" w:hAnsi="Century" w:cs="Arial"/>
          <w:b/>
          <w:bCs/>
          <w:color w:val="auto"/>
          <w:sz w:val="22"/>
          <w:szCs w:val="22"/>
        </w:rPr>
        <w:t xml:space="preserve"> Health Service Center if you are unable to </w:t>
      </w:r>
      <w:r w:rsidR="00BD4323">
        <w:rPr>
          <w:rFonts w:ascii="Century" w:eastAsia="ＭＳ 明朝" w:hAnsi="Century" w:cs="Arial"/>
          <w:b/>
          <w:bCs/>
          <w:color w:val="auto"/>
          <w:sz w:val="22"/>
          <w:szCs w:val="22"/>
        </w:rPr>
        <w:t xml:space="preserve">attend </w:t>
      </w:r>
      <w:r w:rsidRPr="00EE28EF">
        <w:rPr>
          <w:rFonts w:ascii="Century" w:eastAsia="ＭＳ 明朝" w:hAnsi="Century" w:cs="Arial"/>
          <w:b/>
          <w:bCs/>
          <w:color w:val="auto"/>
          <w:sz w:val="22"/>
          <w:szCs w:val="22"/>
        </w:rPr>
        <w:t xml:space="preserve">the checkup on </w:t>
      </w:r>
      <w:r w:rsidR="00BD4323">
        <w:rPr>
          <w:rFonts w:ascii="Century" w:eastAsia="ＭＳ 明朝" w:hAnsi="Century" w:cs="Arial"/>
          <w:b/>
          <w:bCs/>
          <w:color w:val="auto"/>
          <w:sz w:val="22"/>
          <w:szCs w:val="22"/>
        </w:rPr>
        <w:t>the</w:t>
      </w:r>
      <w:r w:rsidR="00BD4323">
        <w:rPr>
          <w:rFonts w:ascii="Century" w:eastAsia="ＭＳ 明朝" w:hAnsi="Century" w:cs="Arial" w:hint="eastAsia"/>
          <w:b/>
          <w:bCs/>
          <w:color w:val="auto"/>
          <w:sz w:val="22"/>
          <w:szCs w:val="22"/>
        </w:rPr>
        <w:t xml:space="preserve"> date </w:t>
      </w:r>
      <w:r w:rsidRPr="00EE28EF">
        <w:rPr>
          <w:rFonts w:ascii="Century" w:eastAsia="ＭＳ 明朝" w:hAnsi="Century" w:cs="Arial"/>
          <w:b/>
          <w:bCs/>
          <w:color w:val="auto"/>
          <w:sz w:val="22"/>
          <w:szCs w:val="22"/>
        </w:rPr>
        <w:t>because of justifiable reasons such as hospitalization and so on.</w:t>
      </w:r>
    </w:p>
    <w:p w:rsidR="003D12BE" w:rsidRPr="00EE28EF" w:rsidRDefault="00B4592D" w:rsidP="00BD4323">
      <w:pPr>
        <w:pStyle w:val="Web"/>
        <w:numPr>
          <w:ilvl w:val="0"/>
          <w:numId w:val="8"/>
        </w:numPr>
        <w:spacing w:before="0" w:beforeAutospacing="0" w:after="0" w:afterAutospacing="0" w:line="0" w:lineRule="atLeast"/>
        <w:rPr>
          <w:rFonts w:ascii="Century" w:hAnsi="Century" w:cs="Arial"/>
          <w:b/>
          <w:bCs/>
          <w:color w:val="auto"/>
          <w:sz w:val="22"/>
          <w:szCs w:val="22"/>
        </w:rPr>
      </w:pPr>
      <w:r w:rsidRPr="00EE28EF">
        <w:rPr>
          <w:rFonts w:ascii="Century" w:hAnsi="Century" w:cs="Arial"/>
          <w:b/>
          <w:bCs/>
          <w:color w:val="auto"/>
          <w:sz w:val="22"/>
          <w:szCs w:val="22"/>
        </w:rPr>
        <w:t>Health certificate can be issued from three</w:t>
      </w:r>
      <w:r w:rsidR="00631402" w:rsidRPr="00EE28EF">
        <w:rPr>
          <w:rFonts w:ascii="Century" w:hAnsi="Century" w:cs="Arial"/>
          <w:b/>
          <w:bCs/>
          <w:color w:val="auto"/>
          <w:sz w:val="22"/>
          <w:szCs w:val="22"/>
        </w:rPr>
        <w:t xml:space="preserve"> weeks</w:t>
      </w:r>
      <w:r w:rsidRPr="00EE28EF">
        <w:rPr>
          <w:rFonts w:ascii="Century" w:hAnsi="Century" w:cs="Arial"/>
          <w:b/>
          <w:bCs/>
          <w:color w:val="auto"/>
          <w:sz w:val="22"/>
          <w:szCs w:val="22"/>
        </w:rPr>
        <w:t xml:space="preserve"> from the date of examination.</w:t>
      </w:r>
    </w:p>
    <w:p w:rsidR="00D46FC3" w:rsidRPr="00EE28EF" w:rsidRDefault="00D46FC3" w:rsidP="00461C50">
      <w:pPr>
        <w:spacing w:line="0" w:lineRule="atLeast"/>
        <w:jc w:val="left"/>
        <w:rPr>
          <w:rFonts w:cs="Arial"/>
          <w:b/>
          <w:szCs w:val="21"/>
        </w:rPr>
      </w:pPr>
    </w:p>
    <w:p w:rsidR="00885CD6" w:rsidRPr="00EE28EF" w:rsidRDefault="008244A8" w:rsidP="00461C50">
      <w:pPr>
        <w:spacing w:line="0" w:lineRule="atLeast"/>
        <w:jc w:val="left"/>
        <w:rPr>
          <w:rFonts w:cs="Arial"/>
          <w:b/>
          <w:szCs w:val="21"/>
        </w:rPr>
      </w:pPr>
      <w:r w:rsidRPr="00EE28EF">
        <w:rPr>
          <w:rFonts w:cs="Arial"/>
          <w:b/>
          <w:szCs w:val="21"/>
        </w:rPr>
        <w:t>Contact</w:t>
      </w:r>
      <w:r w:rsidR="00885CD6" w:rsidRPr="00EE28EF">
        <w:rPr>
          <w:rFonts w:cs="Arial"/>
          <w:b/>
          <w:szCs w:val="21"/>
        </w:rPr>
        <w:t>:</w:t>
      </w:r>
    </w:p>
    <w:p w:rsidR="00461C50" w:rsidRDefault="00E21949" w:rsidP="00461C50">
      <w:pPr>
        <w:spacing w:line="0" w:lineRule="atLeast"/>
        <w:jc w:val="left"/>
        <w:rPr>
          <w:rFonts w:cs="Arial"/>
          <w:b/>
          <w:szCs w:val="21"/>
        </w:rPr>
      </w:pPr>
      <w:proofErr w:type="spellStart"/>
      <w:r w:rsidRPr="00EE28EF">
        <w:rPr>
          <w:rFonts w:cs="Arial"/>
          <w:b/>
          <w:szCs w:val="21"/>
        </w:rPr>
        <w:t>Komaba</w:t>
      </w:r>
      <w:proofErr w:type="spellEnd"/>
      <w:r w:rsidRPr="00EE28EF">
        <w:rPr>
          <w:rFonts w:cs="Arial"/>
          <w:b/>
          <w:szCs w:val="21"/>
        </w:rPr>
        <w:t xml:space="preserve"> Health Service Center</w:t>
      </w:r>
      <w:r w:rsidR="008244A8" w:rsidRPr="00EE28EF">
        <w:rPr>
          <w:rFonts w:cs="Arial"/>
          <w:b/>
          <w:szCs w:val="21"/>
        </w:rPr>
        <w:t xml:space="preserve">  </w:t>
      </w:r>
      <w:r w:rsidRPr="00EE28EF">
        <w:rPr>
          <w:rFonts w:cs="Arial"/>
          <w:b/>
          <w:szCs w:val="21"/>
        </w:rPr>
        <w:t xml:space="preserve"> </w:t>
      </w:r>
      <w:r w:rsidR="008244A8" w:rsidRPr="00EE28EF">
        <w:rPr>
          <w:rFonts w:cs="Arial"/>
          <w:b/>
          <w:szCs w:val="21"/>
        </w:rPr>
        <w:t xml:space="preserve">Phone: </w:t>
      </w:r>
      <w:r w:rsidRPr="00EE28EF">
        <w:rPr>
          <w:rFonts w:cs="Arial"/>
          <w:b/>
          <w:szCs w:val="21"/>
        </w:rPr>
        <w:t>03-5454-6180</w:t>
      </w:r>
      <w:r w:rsidR="00461C50">
        <w:rPr>
          <w:rFonts w:cs="Arial" w:hint="eastAsia"/>
          <w:b/>
          <w:szCs w:val="21"/>
        </w:rPr>
        <w:tab/>
        <w:t>(Internal: 46180)</w:t>
      </w:r>
      <w:r w:rsidR="008244A8" w:rsidRPr="00EE28EF">
        <w:rPr>
          <w:rFonts w:cs="Arial"/>
          <w:b/>
          <w:szCs w:val="21"/>
        </w:rPr>
        <w:t xml:space="preserve"> </w:t>
      </w:r>
    </w:p>
    <w:p w:rsidR="008244A8" w:rsidRPr="00EE28EF" w:rsidRDefault="008244A8" w:rsidP="00461C50">
      <w:pPr>
        <w:spacing w:line="0" w:lineRule="atLeast"/>
        <w:ind w:left="2520" w:firstLine="840"/>
        <w:jc w:val="left"/>
        <w:rPr>
          <w:rFonts w:cs="Arial"/>
          <w:b/>
          <w:szCs w:val="21"/>
        </w:rPr>
      </w:pPr>
      <w:r w:rsidRPr="00EE28EF">
        <w:rPr>
          <w:rFonts w:cs="Arial"/>
          <w:b/>
          <w:szCs w:val="21"/>
        </w:rPr>
        <w:t>E-mail:</w:t>
      </w:r>
      <w:r w:rsidR="00D46FC3" w:rsidRPr="00EE28EF">
        <w:rPr>
          <w:rFonts w:cs="Arial"/>
          <w:b/>
          <w:szCs w:val="21"/>
        </w:rPr>
        <w:t xml:space="preserve"> komaba-kanri@hc.u-tokyo.ac.jp</w:t>
      </w:r>
    </w:p>
    <w:p w:rsidR="00461C50" w:rsidRDefault="00D4256F" w:rsidP="00461C50">
      <w:pPr>
        <w:spacing w:line="0" w:lineRule="atLeast"/>
        <w:jc w:val="left"/>
        <w:rPr>
          <w:rFonts w:cs="Arial"/>
          <w:b/>
          <w:szCs w:val="21"/>
        </w:rPr>
      </w:pPr>
      <w:proofErr w:type="spellStart"/>
      <w:r w:rsidRPr="00EE28EF">
        <w:rPr>
          <w:rFonts w:cs="Arial"/>
          <w:b/>
          <w:szCs w:val="21"/>
        </w:rPr>
        <w:t>Hongo</w:t>
      </w:r>
      <w:proofErr w:type="spellEnd"/>
      <w:r w:rsidRPr="00EE28EF">
        <w:rPr>
          <w:rFonts w:cs="Arial"/>
          <w:b/>
          <w:szCs w:val="21"/>
        </w:rPr>
        <w:t xml:space="preserve"> Health Service Center</w:t>
      </w:r>
      <w:r w:rsidR="00461C50">
        <w:rPr>
          <w:rFonts w:cs="Arial" w:hint="eastAsia"/>
          <w:b/>
          <w:szCs w:val="21"/>
        </w:rPr>
        <w:tab/>
      </w:r>
      <w:r w:rsidR="008244A8" w:rsidRPr="00EE28EF">
        <w:rPr>
          <w:rFonts w:cs="Arial"/>
          <w:b/>
          <w:szCs w:val="21"/>
        </w:rPr>
        <w:t xml:space="preserve">Phone: </w:t>
      </w:r>
      <w:r w:rsidR="00885CD6" w:rsidRPr="00EE28EF">
        <w:rPr>
          <w:rFonts w:cs="Arial"/>
          <w:b/>
          <w:szCs w:val="21"/>
        </w:rPr>
        <w:t>03-5841-2580</w:t>
      </w:r>
      <w:r w:rsidR="00461C50">
        <w:rPr>
          <w:rFonts w:cs="Arial" w:hint="eastAsia"/>
          <w:b/>
          <w:szCs w:val="21"/>
        </w:rPr>
        <w:tab/>
        <w:t>(Internal: 22579, 22580</w:t>
      </w:r>
    </w:p>
    <w:p w:rsidR="00885CD6" w:rsidRPr="00EE28EF" w:rsidRDefault="00D46FC3" w:rsidP="00461C50">
      <w:pPr>
        <w:spacing w:line="0" w:lineRule="atLeast"/>
        <w:ind w:left="2520" w:firstLine="840"/>
        <w:jc w:val="left"/>
        <w:rPr>
          <w:rFonts w:cs="Arial"/>
          <w:b/>
          <w:szCs w:val="21"/>
        </w:rPr>
      </w:pPr>
      <w:r w:rsidRPr="00EE28EF">
        <w:rPr>
          <w:rFonts w:cs="Arial"/>
          <w:b/>
          <w:szCs w:val="21"/>
        </w:rPr>
        <w:t>E-mail:</w:t>
      </w:r>
      <w:r w:rsidRPr="00EE28EF">
        <w:rPr>
          <w:noProof/>
          <w:kern w:val="0"/>
          <w:szCs w:val="21"/>
        </w:rPr>
        <w:t xml:space="preserve"> </w:t>
      </w:r>
      <w:r w:rsidRPr="00EE28EF">
        <w:rPr>
          <w:rFonts w:cs="Arial"/>
          <w:b/>
          <w:szCs w:val="21"/>
        </w:rPr>
        <w:t>hoken-kanri-hongo@ml.adm.u-tokyo.ac.jp</w:t>
      </w:r>
    </w:p>
    <w:sectPr w:rsidR="00885CD6" w:rsidRPr="00EE28EF" w:rsidSect="0024307A">
      <w:headerReference w:type="default" r:id="rId8"/>
      <w:pgSz w:w="11906" w:h="16838" w:code="9"/>
      <w:pgMar w:top="907" w:right="720" w:bottom="794" w:left="720" w:header="425" w:footer="510" w:gutter="0"/>
      <w:cols w:space="425"/>
      <w:docGrid w:type="lines" w:linePitch="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EE" w:rsidRDefault="00B23EEE" w:rsidP="003E46AA">
      <w:r>
        <w:separator/>
      </w:r>
    </w:p>
  </w:endnote>
  <w:endnote w:type="continuationSeparator" w:id="0">
    <w:p w:rsidR="00B23EEE" w:rsidRDefault="00B23EEE" w:rsidP="003E4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EE" w:rsidRDefault="00B23EEE" w:rsidP="003E46AA">
      <w:r>
        <w:separator/>
      </w:r>
    </w:p>
  </w:footnote>
  <w:footnote w:type="continuationSeparator" w:id="0">
    <w:p w:rsidR="00B23EEE" w:rsidRDefault="00B23EEE" w:rsidP="003E4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EE" w:rsidRDefault="00B23EEE" w:rsidP="0003570B">
    <w:pPr>
      <w:pStyle w:val="a9"/>
      <w:jc w:val="right"/>
    </w:pPr>
    <w:r>
      <w:rPr>
        <w:rFonts w:hint="eastAsia"/>
      </w:rPr>
      <w:t>別紙１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152"/>
    <w:multiLevelType w:val="hybridMultilevel"/>
    <w:tmpl w:val="E64ED0E6"/>
    <w:lvl w:ilvl="0" w:tplc="0409000F">
      <w:start w:val="1"/>
      <w:numFmt w:val="decimal"/>
      <w:lvlText w:val="%1."/>
      <w:lvlJc w:val="left"/>
      <w:pPr>
        <w:ind w:left="420" w:hanging="420"/>
      </w:pPr>
    </w:lvl>
    <w:lvl w:ilvl="1" w:tplc="A866D84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EC6661"/>
    <w:multiLevelType w:val="hybridMultilevel"/>
    <w:tmpl w:val="EE980298"/>
    <w:lvl w:ilvl="0" w:tplc="96ACC86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64E6465"/>
    <w:multiLevelType w:val="hybridMultilevel"/>
    <w:tmpl w:val="E64ED0E6"/>
    <w:lvl w:ilvl="0" w:tplc="0409000F">
      <w:start w:val="1"/>
      <w:numFmt w:val="decimal"/>
      <w:lvlText w:val="%1."/>
      <w:lvlJc w:val="left"/>
      <w:pPr>
        <w:ind w:left="420" w:hanging="420"/>
      </w:pPr>
    </w:lvl>
    <w:lvl w:ilvl="1" w:tplc="A866D84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964C9B"/>
    <w:multiLevelType w:val="hybridMultilevel"/>
    <w:tmpl w:val="979EFCA2"/>
    <w:lvl w:ilvl="0" w:tplc="5F469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1859BD"/>
    <w:multiLevelType w:val="hybridMultilevel"/>
    <w:tmpl w:val="F796F070"/>
    <w:lvl w:ilvl="0" w:tplc="0409000B">
      <w:start w:val="1"/>
      <w:numFmt w:val="decimal"/>
      <w:lvlText w:val="%1."/>
      <w:lvlJc w:val="left"/>
      <w:pPr>
        <w:ind w:left="420" w:hanging="420"/>
      </w:pPr>
      <w:rPr>
        <w:rFonts w:hint="default"/>
      </w:rPr>
    </w:lvl>
    <w:lvl w:ilvl="1" w:tplc="A8763DA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2E6675B"/>
    <w:multiLevelType w:val="hybridMultilevel"/>
    <w:tmpl w:val="5F7C7D38"/>
    <w:lvl w:ilvl="0" w:tplc="04090001">
      <w:start w:val="1"/>
      <w:numFmt w:val="bullet"/>
      <w:lvlText w:val=""/>
      <w:lvlJc w:val="left"/>
      <w:pPr>
        <w:tabs>
          <w:tab w:val="num" w:pos="900"/>
        </w:tabs>
        <w:ind w:left="90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63295B45"/>
    <w:multiLevelType w:val="singleLevel"/>
    <w:tmpl w:val="5A8E53CA"/>
    <w:lvl w:ilvl="0">
      <w:start w:val="1"/>
      <w:numFmt w:val="decimal"/>
      <w:lvlText w:val="%1．"/>
      <w:lvlJc w:val="left"/>
      <w:pPr>
        <w:tabs>
          <w:tab w:val="num" w:pos="360"/>
        </w:tabs>
        <w:ind w:left="36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4"/>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49C9"/>
    <w:rsid w:val="000203E0"/>
    <w:rsid w:val="0002455B"/>
    <w:rsid w:val="0003570B"/>
    <w:rsid w:val="00036AB7"/>
    <w:rsid w:val="0007604B"/>
    <w:rsid w:val="000769A4"/>
    <w:rsid w:val="000869AB"/>
    <w:rsid w:val="00096151"/>
    <w:rsid w:val="000A55FD"/>
    <w:rsid w:val="000A6086"/>
    <w:rsid w:val="000C4114"/>
    <w:rsid w:val="00121683"/>
    <w:rsid w:val="001352EE"/>
    <w:rsid w:val="0015050B"/>
    <w:rsid w:val="001543B7"/>
    <w:rsid w:val="0017590E"/>
    <w:rsid w:val="001A115C"/>
    <w:rsid w:val="001D2998"/>
    <w:rsid w:val="001E02EE"/>
    <w:rsid w:val="001E350D"/>
    <w:rsid w:val="001E7B2E"/>
    <w:rsid w:val="0024307A"/>
    <w:rsid w:val="00252CB6"/>
    <w:rsid w:val="002F5E86"/>
    <w:rsid w:val="003015CB"/>
    <w:rsid w:val="003575ED"/>
    <w:rsid w:val="00386964"/>
    <w:rsid w:val="003B0504"/>
    <w:rsid w:val="003B4904"/>
    <w:rsid w:val="003D12BE"/>
    <w:rsid w:val="003E1603"/>
    <w:rsid w:val="003E46AA"/>
    <w:rsid w:val="00441494"/>
    <w:rsid w:val="0045146F"/>
    <w:rsid w:val="00461C50"/>
    <w:rsid w:val="00475B39"/>
    <w:rsid w:val="004B081E"/>
    <w:rsid w:val="00550D6A"/>
    <w:rsid w:val="00561D11"/>
    <w:rsid w:val="005A5AC9"/>
    <w:rsid w:val="005D258B"/>
    <w:rsid w:val="006229A5"/>
    <w:rsid w:val="00631402"/>
    <w:rsid w:val="006A6544"/>
    <w:rsid w:val="006E26EA"/>
    <w:rsid w:val="0070604F"/>
    <w:rsid w:val="00733877"/>
    <w:rsid w:val="007649C9"/>
    <w:rsid w:val="00790C3D"/>
    <w:rsid w:val="007C1799"/>
    <w:rsid w:val="007E11EF"/>
    <w:rsid w:val="008054BF"/>
    <w:rsid w:val="0082147D"/>
    <w:rsid w:val="008244A8"/>
    <w:rsid w:val="00870A87"/>
    <w:rsid w:val="00885CD6"/>
    <w:rsid w:val="008943C6"/>
    <w:rsid w:val="008958EA"/>
    <w:rsid w:val="008A5C16"/>
    <w:rsid w:val="008C3CF9"/>
    <w:rsid w:val="008F03F2"/>
    <w:rsid w:val="008F7F5D"/>
    <w:rsid w:val="00950ED3"/>
    <w:rsid w:val="009603C7"/>
    <w:rsid w:val="009A2CBF"/>
    <w:rsid w:val="009B269B"/>
    <w:rsid w:val="009C1E8C"/>
    <w:rsid w:val="009E07E7"/>
    <w:rsid w:val="009E0A7A"/>
    <w:rsid w:val="009F534B"/>
    <w:rsid w:val="00A01BE0"/>
    <w:rsid w:val="00AC0CD7"/>
    <w:rsid w:val="00AE6074"/>
    <w:rsid w:val="00AF2DAF"/>
    <w:rsid w:val="00B02DB0"/>
    <w:rsid w:val="00B23EEE"/>
    <w:rsid w:val="00B4592D"/>
    <w:rsid w:val="00B6468E"/>
    <w:rsid w:val="00BA3FC7"/>
    <w:rsid w:val="00BB20A0"/>
    <w:rsid w:val="00BD4323"/>
    <w:rsid w:val="00BE6850"/>
    <w:rsid w:val="00BF233A"/>
    <w:rsid w:val="00C6289C"/>
    <w:rsid w:val="00C80683"/>
    <w:rsid w:val="00C9342E"/>
    <w:rsid w:val="00CB23DB"/>
    <w:rsid w:val="00CB327B"/>
    <w:rsid w:val="00CD1EAA"/>
    <w:rsid w:val="00CD2873"/>
    <w:rsid w:val="00D1615E"/>
    <w:rsid w:val="00D17D69"/>
    <w:rsid w:val="00D268A1"/>
    <w:rsid w:val="00D4256F"/>
    <w:rsid w:val="00D46FC3"/>
    <w:rsid w:val="00D6582B"/>
    <w:rsid w:val="00DC09DD"/>
    <w:rsid w:val="00DE0DBE"/>
    <w:rsid w:val="00DE0DD6"/>
    <w:rsid w:val="00DF4E9D"/>
    <w:rsid w:val="00E21949"/>
    <w:rsid w:val="00E8224A"/>
    <w:rsid w:val="00E82F4C"/>
    <w:rsid w:val="00E96FDF"/>
    <w:rsid w:val="00EA617F"/>
    <w:rsid w:val="00EE28EF"/>
    <w:rsid w:val="00F22704"/>
    <w:rsid w:val="00F35033"/>
    <w:rsid w:val="00F970FF"/>
    <w:rsid w:val="00FB58F8"/>
    <w:rsid w:val="00FC1387"/>
    <w:rsid w:val="00FC42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649C9"/>
    <w:pPr>
      <w:widowControl/>
      <w:ind w:firstLine="284"/>
      <w:jc w:val="left"/>
    </w:pPr>
    <w:rPr>
      <w:rFonts w:ascii="Times New Roman" w:hAnsi="Times New Roman"/>
      <w:kern w:val="0"/>
    </w:rPr>
  </w:style>
  <w:style w:type="character" w:customStyle="1" w:styleId="a4">
    <w:name w:val="本文インデント (文字)"/>
    <w:basedOn w:val="a0"/>
    <w:link w:val="a3"/>
    <w:semiHidden/>
    <w:rsid w:val="007649C9"/>
    <w:rPr>
      <w:rFonts w:ascii="Times New Roman" w:eastAsia="ＭＳ 明朝" w:hAnsi="Times New Roman" w:cs="Times New Roman"/>
      <w:kern w:val="0"/>
      <w:szCs w:val="20"/>
    </w:rPr>
  </w:style>
  <w:style w:type="paragraph" w:styleId="a5">
    <w:name w:val="Date"/>
    <w:basedOn w:val="a"/>
    <w:next w:val="a"/>
    <w:link w:val="a6"/>
    <w:semiHidden/>
    <w:unhideWhenUsed/>
    <w:rsid w:val="007649C9"/>
  </w:style>
  <w:style w:type="character" w:customStyle="1" w:styleId="a6">
    <w:name w:val="日付 (文字)"/>
    <w:basedOn w:val="a0"/>
    <w:link w:val="a5"/>
    <w:semiHidden/>
    <w:rsid w:val="007649C9"/>
    <w:rPr>
      <w:rFonts w:ascii="Century" w:eastAsia="ＭＳ 明朝" w:hAnsi="Century" w:cs="Times New Roman"/>
      <w:szCs w:val="20"/>
    </w:rPr>
  </w:style>
  <w:style w:type="paragraph" w:styleId="a7">
    <w:name w:val="Note Heading"/>
    <w:basedOn w:val="a"/>
    <w:next w:val="a"/>
    <w:link w:val="a8"/>
    <w:semiHidden/>
    <w:unhideWhenUsed/>
    <w:rsid w:val="007649C9"/>
    <w:pPr>
      <w:jc w:val="center"/>
    </w:pPr>
  </w:style>
  <w:style w:type="character" w:customStyle="1" w:styleId="a8">
    <w:name w:val="記 (文字)"/>
    <w:basedOn w:val="a0"/>
    <w:link w:val="a7"/>
    <w:semiHidden/>
    <w:rsid w:val="007649C9"/>
    <w:rPr>
      <w:rFonts w:ascii="Century" w:eastAsia="ＭＳ 明朝" w:hAnsi="Century" w:cs="Times New Roman"/>
      <w:szCs w:val="20"/>
    </w:rPr>
  </w:style>
  <w:style w:type="paragraph" w:styleId="a9">
    <w:name w:val="header"/>
    <w:basedOn w:val="a"/>
    <w:link w:val="aa"/>
    <w:uiPriority w:val="99"/>
    <w:semiHidden/>
    <w:unhideWhenUsed/>
    <w:rsid w:val="003E46AA"/>
    <w:pPr>
      <w:tabs>
        <w:tab w:val="center" w:pos="4252"/>
        <w:tab w:val="right" w:pos="8504"/>
      </w:tabs>
      <w:snapToGrid w:val="0"/>
    </w:pPr>
  </w:style>
  <w:style w:type="character" w:customStyle="1" w:styleId="aa">
    <w:name w:val="ヘッダー (文字)"/>
    <w:basedOn w:val="a0"/>
    <w:link w:val="a9"/>
    <w:uiPriority w:val="99"/>
    <w:semiHidden/>
    <w:rsid w:val="003E46AA"/>
    <w:rPr>
      <w:kern w:val="2"/>
      <w:sz w:val="21"/>
    </w:rPr>
  </w:style>
  <w:style w:type="paragraph" w:styleId="ab">
    <w:name w:val="footer"/>
    <w:basedOn w:val="a"/>
    <w:link w:val="ac"/>
    <w:uiPriority w:val="99"/>
    <w:semiHidden/>
    <w:unhideWhenUsed/>
    <w:rsid w:val="003E46AA"/>
    <w:pPr>
      <w:tabs>
        <w:tab w:val="center" w:pos="4252"/>
        <w:tab w:val="right" w:pos="8504"/>
      </w:tabs>
      <w:snapToGrid w:val="0"/>
    </w:pPr>
  </w:style>
  <w:style w:type="character" w:customStyle="1" w:styleId="ac">
    <w:name w:val="フッター (文字)"/>
    <w:basedOn w:val="a0"/>
    <w:link w:val="ab"/>
    <w:uiPriority w:val="99"/>
    <w:semiHidden/>
    <w:rsid w:val="003E46AA"/>
    <w:rPr>
      <w:kern w:val="2"/>
      <w:sz w:val="21"/>
    </w:rPr>
  </w:style>
  <w:style w:type="table" w:styleId="ad">
    <w:name w:val="Table Grid"/>
    <w:basedOn w:val="a1"/>
    <w:uiPriority w:val="59"/>
    <w:rsid w:val="009A2CB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nhideWhenUsed/>
    <w:rsid w:val="006229A5"/>
    <w:pPr>
      <w:widowControl/>
      <w:spacing w:before="100" w:beforeAutospacing="1" w:after="100" w:afterAutospacing="1"/>
      <w:jc w:val="left"/>
    </w:pPr>
    <w:rPr>
      <w:rFonts w:ascii="ＭＳ Ｐゴシック" w:eastAsia="ＭＳ Ｐゴシック" w:hAnsi="ＭＳ Ｐゴシック"/>
      <w:color w:val="663300"/>
      <w:kern w:val="0"/>
      <w:sz w:val="24"/>
      <w:szCs w:val="24"/>
    </w:rPr>
  </w:style>
  <w:style w:type="character" w:customStyle="1" w:styleId="hps">
    <w:name w:val="hps"/>
    <w:basedOn w:val="a0"/>
    <w:rsid w:val="00B4592D"/>
  </w:style>
  <w:style w:type="paragraph" w:styleId="ae">
    <w:name w:val="List Paragraph"/>
    <w:basedOn w:val="a"/>
    <w:uiPriority w:val="34"/>
    <w:qFormat/>
    <w:rsid w:val="00EA617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872105">
      <w:bodyDiv w:val="1"/>
      <w:marLeft w:val="0"/>
      <w:marRight w:val="0"/>
      <w:marTop w:val="0"/>
      <w:marBottom w:val="0"/>
      <w:divBdr>
        <w:top w:val="none" w:sz="0" w:space="0" w:color="auto"/>
        <w:left w:val="none" w:sz="0" w:space="0" w:color="auto"/>
        <w:bottom w:val="none" w:sz="0" w:space="0" w:color="auto"/>
        <w:right w:val="none" w:sz="0" w:space="0" w:color="auto"/>
      </w:divBdr>
    </w:div>
    <w:div w:id="997031809">
      <w:bodyDiv w:val="1"/>
      <w:marLeft w:val="0"/>
      <w:marRight w:val="0"/>
      <w:marTop w:val="0"/>
      <w:marBottom w:val="0"/>
      <w:divBdr>
        <w:top w:val="none" w:sz="0" w:space="0" w:color="auto"/>
        <w:left w:val="none" w:sz="0" w:space="0" w:color="auto"/>
        <w:bottom w:val="none" w:sz="0" w:space="0" w:color="auto"/>
        <w:right w:val="none" w:sz="0" w:space="0" w:color="auto"/>
      </w:divBdr>
    </w:div>
    <w:div w:id="1962953923">
      <w:bodyDiv w:val="1"/>
      <w:marLeft w:val="0"/>
      <w:marRight w:val="0"/>
      <w:marTop w:val="0"/>
      <w:marBottom w:val="0"/>
      <w:divBdr>
        <w:top w:val="none" w:sz="0" w:space="0" w:color="auto"/>
        <w:left w:val="none" w:sz="0" w:space="0" w:color="auto"/>
        <w:bottom w:val="none" w:sz="0" w:space="0" w:color="auto"/>
        <w:right w:val="none" w:sz="0" w:space="0" w:color="auto"/>
      </w:divBdr>
      <w:divsChild>
        <w:div w:id="1867720102">
          <w:marLeft w:val="0"/>
          <w:marRight w:val="0"/>
          <w:marTop w:val="0"/>
          <w:marBottom w:val="0"/>
          <w:divBdr>
            <w:top w:val="none" w:sz="0" w:space="0" w:color="auto"/>
            <w:left w:val="none" w:sz="0" w:space="0" w:color="auto"/>
            <w:bottom w:val="none" w:sz="0" w:space="0" w:color="auto"/>
            <w:right w:val="none" w:sz="0" w:space="0" w:color="auto"/>
          </w:divBdr>
          <w:divsChild>
            <w:div w:id="1074667218">
              <w:marLeft w:val="0"/>
              <w:marRight w:val="0"/>
              <w:marTop w:val="0"/>
              <w:marBottom w:val="0"/>
              <w:divBdr>
                <w:top w:val="none" w:sz="0" w:space="0" w:color="auto"/>
                <w:left w:val="none" w:sz="0" w:space="0" w:color="auto"/>
                <w:bottom w:val="none" w:sz="0" w:space="0" w:color="auto"/>
                <w:right w:val="none" w:sz="0" w:space="0" w:color="auto"/>
              </w:divBdr>
              <w:divsChild>
                <w:div w:id="1789542246">
                  <w:marLeft w:val="0"/>
                  <w:marRight w:val="0"/>
                  <w:marTop w:val="0"/>
                  <w:marBottom w:val="0"/>
                  <w:divBdr>
                    <w:top w:val="none" w:sz="0" w:space="0" w:color="auto"/>
                    <w:left w:val="none" w:sz="0" w:space="0" w:color="auto"/>
                    <w:bottom w:val="none" w:sz="0" w:space="0" w:color="auto"/>
                    <w:right w:val="none" w:sz="0" w:space="0" w:color="auto"/>
                  </w:divBdr>
                  <w:divsChild>
                    <w:div w:id="1310093132">
                      <w:marLeft w:val="0"/>
                      <w:marRight w:val="0"/>
                      <w:marTop w:val="0"/>
                      <w:marBottom w:val="0"/>
                      <w:divBdr>
                        <w:top w:val="none" w:sz="0" w:space="0" w:color="auto"/>
                        <w:left w:val="none" w:sz="0" w:space="0" w:color="auto"/>
                        <w:bottom w:val="none" w:sz="0" w:space="0" w:color="auto"/>
                        <w:right w:val="none" w:sz="0" w:space="0" w:color="auto"/>
                      </w:divBdr>
                      <w:divsChild>
                        <w:div w:id="1310985856">
                          <w:marLeft w:val="0"/>
                          <w:marRight w:val="0"/>
                          <w:marTop w:val="0"/>
                          <w:marBottom w:val="0"/>
                          <w:divBdr>
                            <w:top w:val="none" w:sz="0" w:space="0" w:color="auto"/>
                            <w:left w:val="none" w:sz="0" w:space="0" w:color="auto"/>
                            <w:bottom w:val="none" w:sz="0" w:space="0" w:color="auto"/>
                            <w:right w:val="none" w:sz="0" w:space="0" w:color="auto"/>
                          </w:divBdr>
                          <w:divsChild>
                            <w:div w:id="360858007">
                              <w:marLeft w:val="0"/>
                              <w:marRight w:val="0"/>
                              <w:marTop w:val="0"/>
                              <w:marBottom w:val="0"/>
                              <w:divBdr>
                                <w:top w:val="none" w:sz="0" w:space="0" w:color="auto"/>
                                <w:left w:val="none" w:sz="0" w:space="0" w:color="auto"/>
                                <w:bottom w:val="none" w:sz="0" w:space="0" w:color="auto"/>
                                <w:right w:val="none" w:sz="0" w:space="0" w:color="auto"/>
                              </w:divBdr>
                              <w:divsChild>
                                <w:div w:id="2139910820">
                                  <w:marLeft w:val="0"/>
                                  <w:marRight w:val="0"/>
                                  <w:marTop w:val="0"/>
                                  <w:marBottom w:val="0"/>
                                  <w:divBdr>
                                    <w:top w:val="none" w:sz="0" w:space="0" w:color="auto"/>
                                    <w:left w:val="none" w:sz="0" w:space="0" w:color="auto"/>
                                    <w:bottom w:val="none" w:sz="0" w:space="0" w:color="auto"/>
                                    <w:right w:val="none" w:sz="0" w:space="0" w:color="auto"/>
                                  </w:divBdr>
                                  <w:divsChild>
                                    <w:div w:id="778573448">
                                      <w:marLeft w:val="0"/>
                                      <w:marRight w:val="0"/>
                                      <w:marTop w:val="0"/>
                                      <w:marBottom w:val="0"/>
                                      <w:divBdr>
                                        <w:top w:val="single" w:sz="6" w:space="0" w:color="F5F5F5"/>
                                        <w:left w:val="single" w:sz="6" w:space="0" w:color="F5F5F5"/>
                                        <w:bottom w:val="single" w:sz="6" w:space="0" w:color="F5F5F5"/>
                                        <w:right w:val="single" w:sz="6" w:space="0" w:color="F5F5F5"/>
                                      </w:divBdr>
                                      <w:divsChild>
                                        <w:div w:id="1775785367">
                                          <w:marLeft w:val="0"/>
                                          <w:marRight w:val="0"/>
                                          <w:marTop w:val="0"/>
                                          <w:marBottom w:val="0"/>
                                          <w:divBdr>
                                            <w:top w:val="none" w:sz="0" w:space="0" w:color="auto"/>
                                            <w:left w:val="none" w:sz="0" w:space="0" w:color="auto"/>
                                            <w:bottom w:val="none" w:sz="0" w:space="0" w:color="auto"/>
                                            <w:right w:val="none" w:sz="0" w:space="0" w:color="auto"/>
                                          </w:divBdr>
                                          <w:divsChild>
                                            <w:div w:id="666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F890C-593D-4916-BBCD-E4B412C5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健康管理室</dc:creator>
  <cp:lastModifiedBy>Kanri</cp:lastModifiedBy>
  <cp:revision>7</cp:revision>
  <cp:lastPrinted>2013-07-30T04:25:00Z</cp:lastPrinted>
  <dcterms:created xsi:type="dcterms:W3CDTF">2013-08-05T00:26:00Z</dcterms:created>
  <dcterms:modified xsi:type="dcterms:W3CDTF">2013-08-07T00:49:00Z</dcterms:modified>
</cp:coreProperties>
</file>