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468" w:rsidRPr="00613468" w:rsidRDefault="00002BF3" w:rsidP="00F24C43">
      <w:pPr>
        <w:snapToGrid w:val="0"/>
        <w:jc w:val="center"/>
        <w:rPr>
          <w:rFonts w:hAnsi="ＭＳ 明朝"/>
          <w:b/>
          <w:sz w:val="22"/>
          <w:szCs w:val="22"/>
        </w:rPr>
      </w:pPr>
      <w:r w:rsidRPr="00002BF3">
        <w:rPr>
          <w:rFonts w:hAnsi="ＭＳ 明朝" w:hint="eastAsia"/>
          <w:b/>
          <w:bCs/>
          <w:sz w:val="22"/>
          <w:szCs w:val="22"/>
        </w:rPr>
        <w:t>201</w:t>
      </w:r>
      <w:r w:rsidR="00146C70">
        <w:rPr>
          <w:rFonts w:hAnsi="ＭＳ 明朝" w:hint="eastAsia"/>
          <w:b/>
          <w:bCs/>
          <w:sz w:val="22"/>
          <w:szCs w:val="22"/>
        </w:rPr>
        <w:t>2</w:t>
      </w:r>
      <w:r w:rsidR="00812D80">
        <w:rPr>
          <w:rFonts w:hAnsi="ＭＳ 明朝" w:hint="eastAsia"/>
          <w:b/>
          <w:bCs/>
          <w:sz w:val="22"/>
          <w:szCs w:val="22"/>
        </w:rPr>
        <w:t>年</w:t>
      </w:r>
      <w:r w:rsidRPr="00002BF3">
        <w:rPr>
          <w:rFonts w:hAnsi="ＭＳ 明朝" w:hint="eastAsia"/>
          <w:b/>
          <w:bCs/>
          <w:sz w:val="22"/>
          <w:szCs w:val="22"/>
        </w:rPr>
        <w:t>ストックホルム国際青年科学セミナー</w:t>
      </w:r>
      <w:r w:rsidR="00F24C43">
        <w:rPr>
          <w:rFonts w:hAnsi="ＭＳ 明朝" w:hint="eastAsia"/>
          <w:b/>
          <w:sz w:val="22"/>
          <w:szCs w:val="22"/>
        </w:rPr>
        <w:t xml:space="preserve"> </w:t>
      </w:r>
      <w:r w:rsidR="007907E2">
        <w:rPr>
          <w:rFonts w:hAnsi="ＭＳ 明朝" w:hint="eastAsia"/>
          <w:b/>
          <w:sz w:val="22"/>
          <w:szCs w:val="22"/>
        </w:rPr>
        <w:t>東京大学</w:t>
      </w:r>
      <w:r w:rsidR="00412546">
        <w:rPr>
          <w:rFonts w:hAnsi="ＭＳ 明朝" w:hint="eastAsia"/>
          <w:b/>
          <w:sz w:val="22"/>
          <w:szCs w:val="22"/>
        </w:rPr>
        <w:t>学内</w:t>
      </w:r>
      <w:r w:rsidR="009277CA" w:rsidRPr="006220AD">
        <w:rPr>
          <w:rFonts w:hAnsi="ＭＳ 明朝"/>
          <w:b/>
          <w:sz w:val="22"/>
          <w:szCs w:val="22"/>
        </w:rPr>
        <w:t>募集要項</w:t>
      </w:r>
    </w:p>
    <w:p w:rsidR="00C760F1" w:rsidRDefault="00DD7EBB" w:rsidP="00F24C43">
      <w:pPr>
        <w:jc w:val="right"/>
        <w:rPr>
          <w:rFonts w:hint="eastAsia"/>
          <w:sz w:val="20"/>
          <w:szCs w:val="20"/>
        </w:rPr>
      </w:pPr>
      <w:r>
        <w:rPr>
          <w:rFonts w:hint="eastAsia"/>
          <w:sz w:val="20"/>
          <w:szCs w:val="20"/>
        </w:rPr>
        <w:t>2012.</w:t>
      </w:r>
      <w:r w:rsidR="00002BF3">
        <w:rPr>
          <w:rFonts w:hint="eastAsia"/>
          <w:sz w:val="20"/>
          <w:szCs w:val="20"/>
        </w:rPr>
        <w:t>06</w:t>
      </w:r>
      <w:r>
        <w:rPr>
          <w:rFonts w:hint="eastAsia"/>
          <w:sz w:val="20"/>
          <w:szCs w:val="20"/>
        </w:rPr>
        <w:t>.</w:t>
      </w:r>
      <w:r w:rsidR="006604A3">
        <w:rPr>
          <w:rFonts w:hint="eastAsia"/>
          <w:sz w:val="20"/>
          <w:szCs w:val="20"/>
        </w:rPr>
        <w:t>08</w:t>
      </w:r>
    </w:p>
    <w:p w:rsidR="00613468" w:rsidRPr="006220AD" w:rsidRDefault="00613468" w:rsidP="00C760F1">
      <w:pPr>
        <w:rPr>
          <w:rFonts w:hint="eastAsia"/>
          <w:sz w:val="20"/>
          <w:szCs w:val="20"/>
        </w:rPr>
      </w:pPr>
    </w:p>
    <w:p w:rsidR="005B5693" w:rsidRPr="000B3CF1" w:rsidRDefault="00C9214B" w:rsidP="00C760F1">
      <w:pPr>
        <w:rPr>
          <w:rFonts w:ascii="ＭＳ ゴシック" w:eastAsia="ＭＳ ゴシック" w:hAnsi="ＭＳ ゴシック" w:hint="eastAsia"/>
          <w:b/>
          <w:sz w:val="20"/>
          <w:szCs w:val="20"/>
        </w:rPr>
      </w:pPr>
      <w:r w:rsidRPr="000B3CF1">
        <w:rPr>
          <w:rFonts w:ascii="ＭＳ ゴシック" w:eastAsia="ＭＳ ゴシック" w:hAnsi="ＭＳ ゴシック"/>
          <w:b/>
          <w:sz w:val="20"/>
          <w:szCs w:val="20"/>
        </w:rPr>
        <w:t>１．</w:t>
      </w:r>
      <w:r w:rsidR="00C760F1" w:rsidRPr="000B3CF1">
        <w:rPr>
          <w:rFonts w:ascii="ＭＳ ゴシック" w:eastAsia="ＭＳ ゴシック" w:hAnsi="ＭＳ ゴシック"/>
          <w:b/>
          <w:sz w:val="20"/>
          <w:szCs w:val="20"/>
        </w:rPr>
        <w:t>概要</w:t>
      </w:r>
    </w:p>
    <w:p w:rsidR="0048370D" w:rsidRDefault="00F24C43" w:rsidP="0048370D">
      <w:pPr>
        <w:rPr>
          <w:rFonts w:hint="eastAsia"/>
          <w:sz w:val="20"/>
          <w:szCs w:val="20"/>
        </w:rPr>
      </w:pPr>
      <w:r>
        <w:rPr>
          <w:rFonts w:hint="eastAsia"/>
          <w:sz w:val="20"/>
          <w:szCs w:val="20"/>
        </w:rPr>
        <w:t xml:space="preserve">　</w:t>
      </w:r>
      <w:r w:rsidR="00771B34" w:rsidRPr="0048370D">
        <w:rPr>
          <w:rFonts w:hint="eastAsia"/>
          <w:sz w:val="20"/>
          <w:szCs w:val="20"/>
        </w:rPr>
        <w:t>ストックホルム国際青年科学セミナー</w:t>
      </w:r>
      <w:r w:rsidR="00771B34">
        <w:rPr>
          <w:rFonts w:hint="eastAsia"/>
          <w:sz w:val="20"/>
          <w:szCs w:val="20"/>
        </w:rPr>
        <w:t>（</w:t>
      </w:r>
      <w:r w:rsidR="00771B34" w:rsidRPr="0048370D">
        <w:rPr>
          <w:sz w:val="20"/>
          <w:szCs w:val="20"/>
        </w:rPr>
        <w:t>Stockholm International Youth Science Seminar</w:t>
      </w:r>
      <w:r w:rsidR="00771B34">
        <w:rPr>
          <w:rFonts w:hint="eastAsia"/>
          <w:sz w:val="20"/>
          <w:szCs w:val="20"/>
        </w:rPr>
        <w:t>；</w:t>
      </w:r>
      <w:r w:rsidR="00771B34">
        <w:rPr>
          <w:sz w:val="20"/>
          <w:szCs w:val="20"/>
        </w:rPr>
        <w:t>SIYSS</w:t>
      </w:r>
      <w:r w:rsidR="00771B34">
        <w:rPr>
          <w:rFonts w:hint="eastAsia"/>
          <w:sz w:val="20"/>
          <w:szCs w:val="20"/>
        </w:rPr>
        <w:t>）</w:t>
      </w:r>
      <w:r w:rsidR="0048370D">
        <w:rPr>
          <w:rFonts w:hint="eastAsia"/>
          <w:sz w:val="20"/>
          <w:szCs w:val="20"/>
        </w:rPr>
        <w:t>とは、ノーベル財団の協力でスウェーデン青年科学者連盟が主催しているセミナーで、将来の科学技術を担う世界の優秀な若者が一堂に会し、一週間の日程で交流するプログラムである。</w:t>
      </w:r>
      <w:r w:rsidR="00771B34">
        <w:rPr>
          <w:rFonts w:hint="eastAsia"/>
          <w:sz w:val="20"/>
          <w:szCs w:val="20"/>
        </w:rPr>
        <w:t>公益財団法人国際科学技術財団では、ノーベル賞授賞式の時期（</w:t>
      </w:r>
      <w:r w:rsidR="00771B34">
        <w:rPr>
          <w:rFonts w:hint="eastAsia"/>
          <w:sz w:val="20"/>
          <w:szCs w:val="20"/>
        </w:rPr>
        <w:t>12</w:t>
      </w:r>
      <w:r w:rsidR="00771B34">
        <w:rPr>
          <w:rFonts w:hint="eastAsia"/>
          <w:sz w:val="20"/>
          <w:szCs w:val="20"/>
        </w:rPr>
        <w:t>月初旬）に、毎年２名の学生を</w:t>
      </w:r>
      <w:r w:rsidR="00771B34">
        <w:rPr>
          <w:sz w:val="20"/>
          <w:szCs w:val="20"/>
        </w:rPr>
        <w:t>SIYSS</w:t>
      </w:r>
      <w:r w:rsidR="00771B34">
        <w:rPr>
          <w:rFonts w:hint="eastAsia"/>
          <w:sz w:val="20"/>
          <w:szCs w:val="20"/>
        </w:rPr>
        <w:t>に派遣している。</w:t>
      </w:r>
      <w:r w:rsidR="0048370D">
        <w:rPr>
          <w:rFonts w:hint="eastAsia"/>
          <w:sz w:val="20"/>
          <w:szCs w:val="20"/>
        </w:rPr>
        <w:t>毎年各国からニ十数名が選抜されるが、日本では</w:t>
      </w:r>
      <w:r w:rsidR="0048370D">
        <w:rPr>
          <w:rFonts w:hint="eastAsia"/>
          <w:sz w:val="20"/>
          <w:szCs w:val="20"/>
        </w:rPr>
        <w:t>1987</w:t>
      </w:r>
      <w:r w:rsidR="0048370D">
        <w:rPr>
          <w:rFonts w:hint="eastAsia"/>
          <w:sz w:val="20"/>
          <w:szCs w:val="20"/>
        </w:rPr>
        <w:t>年から同財団が参加者の選抜・派遣を行っており、各大学から推薦された学生の中から同財団が選抜を行う。選抜された学生は</w:t>
      </w:r>
      <w:r w:rsidR="0048370D">
        <w:rPr>
          <w:rFonts w:hint="eastAsia"/>
          <w:sz w:val="20"/>
          <w:szCs w:val="20"/>
        </w:rPr>
        <w:t>12</w:t>
      </w:r>
      <w:r w:rsidR="0048370D">
        <w:rPr>
          <w:rFonts w:hint="eastAsia"/>
          <w:sz w:val="20"/>
          <w:szCs w:val="20"/>
        </w:rPr>
        <w:t>月</w:t>
      </w:r>
      <w:r w:rsidR="0048370D">
        <w:rPr>
          <w:rFonts w:hint="eastAsia"/>
          <w:sz w:val="20"/>
          <w:szCs w:val="20"/>
        </w:rPr>
        <w:t>10</w:t>
      </w:r>
      <w:r w:rsidR="0048370D">
        <w:rPr>
          <w:rFonts w:hint="eastAsia"/>
          <w:sz w:val="20"/>
          <w:szCs w:val="20"/>
        </w:rPr>
        <w:t>日に開催されるノー</w:t>
      </w:r>
      <w:r w:rsidR="00771B34">
        <w:rPr>
          <w:rFonts w:hint="eastAsia"/>
          <w:sz w:val="20"/>
          <w:szCs w:val="20"/>
        </w:rPr>
        <w:t>ベル賞授賞式への出席のほか、他国学生との交流やストックホルム近郊</w:t>
      </w:r>
      <w:r w:rsidR="0048370D">
        <w:rPr>
          <w:rFonts w:hint="eastAsia"/>
          <w:sz w:val="20"/>
          <w:szCs w:val="20"/>
        </w:rPr>
        <w:t>の大学や研究機関への訪問、ノーベル賞受賞者による講演等に参加する。</w:t>
      </w:r>
    </w:p>
    <w:p w:rsidR="007907E2" w:rsidRDefault="001C23B3" w:rsidP="0048370D">
      <w:pPr>
        <w:rPr>
          <w:rFonts w:hint="eastAsia"/>
          <w:sz w:val="20"/>
          <w:szCs w:val="20"/>
        </w:rPr>
      </w:pPr>
      <w:r>
        <w:rPr>
          <w:rFonts w:hint="eastAsia"/>
          <w:sz w:val="20"/>
          <w:szCs w:val="20"/>
        </w:rPr>
        <w:t xml:space="preserve">　同財団から大学による</w:t>
      </w:r>
      <w:r w:rsidR="007907E2">
        <w:rPr>
          <w:rFonts w:hint="eastAsia"/>
          <w:sz w:val="20"/>
          <w:szCs w:val="20"/>
        </w:rPr>
        <w:t>推薦</w:t>
      </w:r>
      <w:r>
        <w:rPr>
          <w:rFonts w:hint="eastAsia"/>
          <w:sz w:val="20"/>
          <w:szCs w:val="20"/>
        </w:rPr>
        <w:t>を求められているため、直接応募はできないので注意すること。大学による推薦</w:t>
      </w:r>
      <w:r w:rsidR="007907E2">
        <w:rPr>
          <w:rFonts w:hint="eastAsia"/>
          <w:sz w:val="20"/>
          <w:szCs w:val="20"/>
        </w:rPr>
        <w:t>に際し学内選考を行うため、本募集要項により本学学生の募集を行う。</w:t>
      </w:r>
    </w:p>
    <w:p w:rsidR="0023707E" w:rsidRDefault="0023707E" w:rsidP="005A7F7D">
      <w:pPr>
        <w:rPr>
          <w:rFonts w:hint="eastAsia"/>
          <w:sz w:val="20"/>
          <w:szCs w:val="20"/>
        </w:rPr>
      </w:pPr>
      <w:r>
        <w:rPr>
          <w:rFonts w:hint="eastAsia"/>
          <w:sz w:val="20"/>
          <w:szCs w:val="20"/>
        </w:rPr>
        <w:t xml:space="preserve">　詳細は同財団のホームページ及び募集要項を参照するここと。</w:t>
      </w:r>
    </w:p>
    <w:p w:rsidR="0023707E" w:rsidRDefault="0023707E" w:rsidP="0023707E">
      <w:pPr>
        <w:ind w:firstLineChars="200" w:firstLine="400"/>
        <w:rPr>
          <w:rFonts w:hint="eastAsia"/>
          <w:sz w:val="20"/>
          <w:szCs w:val="20"/>
        </w:rPr>
      </w:pPr>
      <w:r>
        <w:rPr>
          <w:rFonts w:hint="eastAsia"/>
          <w:sz w:val="20"/>
          <w:szCs w:val="20"/>
        </w:rPr>
        <w:t>ホームページ：</w:t>
      </w:r>
      <w:hyperlink r:id="rId8" w:history="1">
        <w:r w:rsidRPr="00031C33">
          <w:rPr>
            <w:rStyle w:val="a3"/>
            <w:sz w:val="20"/>
            <w:szCs w:val="20"/>
          </w:rPr>
          <w:t>http://www.japanprize.jp/siyss.html</w:t>
        </w:r>
      </w:hyperlink>
      <w:r>
        <w:rPr>
          <w:rFonts w:hint="eastAsia"/>
          <w:sz w:val="20"/>
          <w:szCs w:val="20"/>
        </w:rPr>
        <w:t xml:space="preserve">　</w:t>
      </w:r>
    </w:p>
    <w:p w:rsidR="0023707E" w:rsidRDefault="0023707E" w:rsidP="005A7F7D">
      <w:pPr>
        <w:rPr>
          <w:rFonts w:hint="eastAsia"/>
          <w:sz w:val="20"/>
          <w:szCs w:val="20"/>
        </w:rPr>
      </w:pPr>
      <w:r>
        <w:rPr>
          <w:rFonts w:hint="eastAsia"/>
          <w:sz w:val="20"/>
          <w:szCs w:val="20"/>
        </w:rPr>
        <w:t xml:space="preserve">　　募集要項：</w:t>
      </w:r>
      <w:hyperlink r:id="rId9" w:history="1">
        <w:r w:rsidRPr="00031C33">
          <w:rPr>
            <w:rStyle w:val="a3"/>
            <w:sz w:val="20"/>
            <w:szCs w:val="20"/>
          </w:rPr>
          <w:t>http://www.japanprize.jp/siyss_yoko.html</w:t>
        </w:r>
      </w:hyperlink>
      <w:r>
        <w:rPr>
          <w:rFonts w:hint="eastAsia"/>
          <w:sz w:val="20"/>
          <w:szCs w:val="20"/>
        </w:rPr>
        <w:t xml:space="preserve">　</w:t>
      </w:r>
    </w:p>
    <w:p w:rsidR="0023707E" w:rsidRPr="006B032A" w:rsidRDefault="0023707E" w:rsidP="005A7F7D">
      <w:pPr>
        <w:rPr>
          <w:rFonts w:hint="eastAsia"/>
          <w:sz w:val="20"/>
          <w:szCs w:val="20"/>
        </w:rPr>
      </w:pPr>
    </w:p>
    <w:p w:rsidR="00390E78" w:rsidRDefault="00771B34" w:rsidP="00390E78">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２．スケジュール</w:t>
      </w:r>
    </w:p>
    <w:p w:rsidR="004A636B" w:rsidRPr="0023707E" w:rsidRDefault="004A636B" w:rsidP="00390E78">
      <w:pPr>
        <w:rPr>
          <w:rFonts w:ascii="ＭＳ 明朝" w:hAnsi="ＭＳ 明朝" w:hint="eastAsia"/>
          <w:sz w:val="20"/>
          <w:szCs w:val="20"/>
        </w:rPr>
      </w:pPr>
      <w:r w:rsidRPr="0023707E">
        <w:rPr>
          <w:rFonts w:ascii="ＭＳ 明朝" w:hAnsi="ＭＳ 明朝" w:hint="eastAsia"/>
          <w:sz w:val="20"/>
          <w:szCs w:val="20"/>
        </w:rPr>
        <w:t xml:space="preserve">　派遣日程：２０１２年１２月４日出発、１２月１２日帰国</w:t>
      </w:r>
    </w:p>
    <w:p w:rsidR="00771B34" w:rsidRPr="0023707E" w:rsidRDefault="00771B34" w:rsidP="00390E78">
      <w:pPr>
        <w:rPr>
          <w:rFonts w:ascii="ＭＳ 明朝" w:hAnsi="ＭＳ 明朝" w:hint="eastAsia"/>
          <w:sz w:val="20"/>
          <w:szCs w:val="20"/>
        </w:rPr>
      </w:pPr>
      <w:r w:rsidRPr="0023707E">
        <w:rPr>
          <w:rFonts w:ascii="ＭＳ 明朝" w:hAnsi="ＭＳ 明朝" w:hint="eastAsia"/>
          <w:sz w:val="20"/>
          <w:szCs w:val="20"/>
        </w:rPr>
        <w:t xml:space="preserve">　</w:t>
      </w:r>
      <w:r w:rsidR="004A636B" w:rsidRPr="0023707E">
        <w:rPr>
          <w:rFonts w:ascii="ＭＳ 明朝" w:hAnsi="ＭＳ 明朝" w:hint="eastAsia"/>
          <w:sz w:val="20"/>
          <w:szCs w:val="20"/>
        </w:rPr>
        <w:t>その他は</w:t>
      </w:r>
      <w:r w:rsidRPr="0023707E">
        <w:rPr>
          <w:rFonts w:ascii="ＭＳ 明朝" w:hAnsi="ＭＳ 明朝" w:hint="eastAsia"/>
          <w:sz w:val="20"/>
          <w:szCs w:val="20"/>
        </w:rPr>
        <w:t>国際科学技術財団</w:t>
      </w:r>
      <w:r w:rsidR="0023707E">
        <w:rPr>
          <w:rFonts w:ascii="ＭＳ 明朝" w:hAnsi="ＭＳ 明朝" w:hint="eastAsia"/>
          <w:sz w:val="20"/>
          <w:szCs w:val="20"/>
        </w:rPr>
        <w:t>の</w:t>
      </w:r>
      <w:r w:rsidRPr="0023707E">
        <w:rPr>
          <w:rFonts w:ascii="ＭＳ 明朝" w:hAnsi="ＭＳ 明朝" w:hint="eastAsia"/>
          <w:sz w:val="20"/>
          <w:szCs w:val="20"/>
        </w:rPr>
        <w:t>募集要項</w:t>
      </w:r>
      <w:r w:rsidR="004A636B" w:rsidRPr="0023707E">
        <w:rPr>
          <w:rFonts w:ascii="ＭＳ 明朝" w:hAnsi="ＭＳ 明朝" w:hint="eastAsia"/>
          <w:sz w:val="20"/>
          <w:szCs w:val="20"/>
        </w:rPr>
        <w:t>を参照のこと。</w:t>
      </w:r>
    </w:p>
    <w:p w:rsidR="004A636B" w:rsidRPr="00771B34" w:rsidRDefault="004A636B" w:rsidP="0023707E">
      <w:pPr>
        <w:ind w:leftChars="100" w:left="410" w:hangingChars="100" w:hanging="200"/>
        <w:rPr>
          <w:rFonts w:ascii="ＭＳ 明朝" w:hAnsi="ＭＳ 明朝"/>
          <w:sz w:val="20"/>
          <w:szCs w:val="20"/>
        </w:rPr>
      </w:pPr>
      <w:r>
        <w:rPr>
          <w:rFonts w:ascii="ＭＳ 明朝" w:hAnsi="ＭＳ 明朝" w:hint="eastAsia"/>
          <w:sz w:val="20"/>
          <w:szCs w:val="20"/>
        </w:rPr>
        <w:t>※</w:t>
      </w:r>
      <w:r w:rsidR="0023707E" w:rsidRPr="0023707E">
        <w:rPr>
          <w:rFonts w:ascii="ＭＳ 明朝" w:hAnsi="ＭＳ 明朝" w:hint="eastAsia"/>
          <w:sz w:val="20"/>
          <w:szCs w:val="20"/>
          <w:u w:val="single"/>
        </w:rPr>
        <w:t>東京大学での募集期間は国際科学技術財団による募集要項に記載の募集期間と異なる</w:t>
      </w:r>
      <w:r w:rsidR="0023707E">
        <w:rPr>
          <w:rFonts w:ascii="ＭＳ 明朝" w:hAnsi="ＭＳ 明朝" w:hint="eastAsia"/>
          <w:sz w:val="20"/>
          <w:szCs w:val="20"/>
        </w:rPr>
        <w:t>ため、注意すること。（</w:t>
      </w:r>
      <w:r>
        <w:rPr>
          <w:rFonts w:ascii="ＭＳ 明朝" w:hAnsi="ＭＳ 明朝" w:hint="eastAsia"/>
          <w:sz w:val="20"/>
          <w:szCs w:val="20"/>
        </w:rPr>
        <w:t>所属部局及び東京大学での選</w:t>
      </w:r>
      <w:r w:rsidR="0023707E">
        <w:rPr>
          <w:rFonts w:ascii="ＭＳ 明朝" w:hAnsi="ＭＳ 明朝" w:hint="eastAsia"/>
          <w:sz w:val="20"/>
          <w:szCs w:val="20"/>
        </w:rPr>
        <w:t>考が行われるため）</w:t>
      </w:r>
    </w:p>
    <w:p w:rsidR="00541177" w:rsidRDefault="00541177" w:rsidP="00113202">
      <w:pPr>
        <w:rPr>
          <w:rFonts w:ascii="ＭＳ 明朝" w:hAnsi="ＭＳ 明朝" w:hint="eastAsia"/>
          <w:sz w:val="20"/>
          <w:szCs w:val="20"/>
        </w:rPr>
      </w:pPr>
    </w:p>
    <w:p w:rsidR="00C9583E" w:rsidRPr="00C9583E" w:rsidRDefault="00C9583E" w:rsidP="00113202">
      <w:pPr>
        <w:rPr>
          <w:rFonts w:ascii="ＭＳ ゴシック" w:eastAsia="ＭＳ ゴシック" w:hAnsi="ＭＳ ゴシック" w:hint="eastAsia"/>
          <w:b/>
          <w:sz w:val="20"/>
          <w:szCs w:val="20"/>
        </w:rPr>
      </w:pPr>
      <w:r w:rsidRPr="00C9583E">
        <w:rPr>
          <w:rFonts w:ascii="ＭＳ ゴシック" w:eastAsia="ＭＳ ゴシック" w:hAnsi="ＭＳ ゴシック" w:hint="eastAsia"/>
          <w:b/>
          <w:sz w:val="20"/>
          <w:szCs w:val="20"/>
        </w:rPr>
        <w:t>３．推薦人数</w:t>
      </w:r>
    </w:p>
    <w:p w:rsidR="00C9583E" w:rsidRPr="00C9583E" w:rsidRDefault="00C9583E" w:rsidP="00113202">
      <w:pPr>
        <w:rPr>
          <w:rFonts w:ascii="ＭＳ 明朝" w:hAnsi="ＭＳ 明朝" w:hint="eastAsia"/>
          <w:sz w:val="20"/>
          <w:szCs w:val="20"/>
        </w:rPr>
      </w:pPr>
      <w:r>
        <w:rPr>
          <w:rFonts w:ascii="ＭＳ 明朝" w:hAnsi="ＭＳ 明朝" w:hint="eastAsia"/>
          <w:sz w:val="20"/>
          <w:szCs w:val="20"/>
        </w:rPr>
        <w:t xml:space="preserve">　</w:t>
      </w:r>
      <w:r w:rsidRPr="00C9583E">
        <w:rPr>
          <w:rFonts w:ascii="ＭＳ 明朝" w:hAnsi="ＭＳ 明朝" w:hint="eastAsia"/>
          <w:sz w:val="20"/>
          <w:szCs w:val="20"/>
        </w:rPr>
        <w:t>本学全体で、各対象分野</w:t>
      </w:r>
      <w:r>
        <w:rPr>
          <w:rFonts w:ascii="ＭＳ 明朝" w:hAnsi="ＭＳ 明朝" w:hint="eastAsia"/>
          <w:sz w:val="20"/>
          <w:szCs w:val="20"/>
        </w:rPr>
        <w:t>１</w:t>
      </w:r>
      <w:r w:rsidRPr="00C9583E">
        <w:rPr>
          <w:rFonts w:ascii="ＭＳ 明朝" w:hAnsi="ＭＳ 明朝" w:hint="eastAsia"/>
          <w:sz w:val="20"/>
          <w:szCs w:val="20"/>
        </w:rPr>
        <w:t>名(計</w:t>
      </w:r>
      <w:r>
        <w:rPr>
          <w:rFonts w:ascii="ＭＳ 明朝" w:hAnsi="ＭＳ 明朝" w:hint="eastAsia"/>
          <w:sz w:val="20"/>
          <w:szCs w:val="20"/>
        </w:rPr>
        <w:t>２</w:t>
      </w:r>
      <w:r w:rsidRPr="00C9583E">
        <w:rPr>
          <w:rFonts w:ascii="ＭＳ 明朝" w:hAnsi="ＭＳ 明朝" w:hint="eastAsia"/>
          <w:sz w:val="20"/>
          <w:szCs w:val="20"/>
        </w:rPr>
        <w:t>名)まで</w:t>
      </w:r>
    </w:p>
    <w:p w:rsidR="00C9583E" w:rsidRDefault="00C9583E" w:rsidP="00113202">
      <w:pPr>
        <w:rPr>
          <w:rFonts w:ascii="ＭＳ 明朝" w:hAnsi="ＭＳ 明朝" w:hint="eastAsia"/>
          <w:sz w:val="20"/>
          <w:szCs w:val="20"/>
        </w:rPr>
      </w:pPr>
    </w:p>
    <w:p w:rsidR="00434EBC" w:rsidRPr="005133EC" w:rsidRDefault="00C9583E" w:rsidP="00113202">
      <w:pPr>
        <w:rPr>
          <w:rFonts w:ascii="ＭＳ ゴシック" w:eastAsia="ＭＳ ゴシック" w:hAnsi="ＭＳ ゴシック" w:hint="eastAsia"/>
          <w:sz w:val="20"/>
          <w:szCs w:val="20"/>
        </w:rPr>
      </w:pPr>
      <w:r>
        <w:rPr>
          <w:rFonts w:ascii="ＭＳ ゴシック" w:eastAsia="ＭＳ ゴシック" w:hAnsi="ＭＳ ゴシック" w:hint="eastAsia"/>
          <w:b/>
          <w:sz w:val="20"/>
          <w:szCs w:val="20"/>
        </w:rPr>
        <w:t>４</w:t>
      </w:r>
      <w:r w:rsidR="00654769" w:rsidRPr="005133EC">
        <w:rPr>
          <w:rFonts w:ascii="ＭＳ ゴシック" w:eastAsia="ＭＳ ゴシック" w:hAnsi="ＭＳ ゴシック" w:hint="eastAsia"/>
          <w:b/>
          <w:sz w:val="20"/>
          <w:szCs w:val="20"/>
        </w:rPr>
        <w:t>．</w:t>
      </w:r>
      <w:r w:rsidR="00434EBC" w:rsidRPr="005133EC">
        <w:rPr>
          <w:rFonts w:ascii="ＭＳ ゴシック" w:eastAsia="ＭＳ ゴシック" w:hAnsi="ＭＳ ゴシック" w:hint="eastAsia"/>
          <w:b/>
          <w:sz w:val="20"/>
          <w:szCs w:val="20"/>
        </w:rPr>
        <w:t>参加資格</w:t>
      </w:r>
    </w:p>
    <w:p w:rsidR="006220AD" w:rsidRPr="00A40736" w:rsidRDefault="00434EBC" w:rsidP="00434EBC">
      <w:pPr>
        <w:ind w:firstLineChars="100" w:firstLine="200"/>
        <w:rPr>
          <w:rFonts w:hint="eastAsia"/>
          <w:sz w:val="20"/>
          <w:szCs w:val="20"/>
        </w:rPr>
      </w:pPr>
      <w:r>
        <w:rPr>
          <w:rFonts w:hAnsi="ＭＳ 明朝" w:hint="eastAsia"/>
          <w:sz w:val="20"/>
          <w:szCs w:val="20"/>
        </w:rPr>
        <w:t>以下の</w:t>
      </w:r>
      <w:r w:rsidR="006220AD" w:rsidRPr="00A40736">
        <w:rPr>
          <w:rFonts w:hAnsi="ＭＳ 明朝"/>
          <w:sz w:val="20"/>
          <w:szCs w:val="20"/>
        </w:rPr>
        <w:t>要件をすべて満たすこと。</w:t>
      </w:r>
    </w:p>
    <w:p w:rsidR="00153908" w:rsidRDefault="00390E78" w:rsidP="00153908">
      <w:pPr>
        <w:ind w:left="200" w:hangingChars="100" w:hanging="200"/>
        <w:jc w:val="left"/>
        <w:rPr>
          <w:rFonts w:hAnsi="ＭＳ 明朝" w:hint="eastAsia"/>
          <w:sz w:val="20"/>
          <w:szCs w:val="20"/>
        </w:rPr>
      </w:pPr>
      <w:r>
        <w:rPr>
          <w:rFonts w:hAnsi="ＭＳ 明朝" w:hint="eastAsia"/>
          <w:sz w:val="20"/>
          <w:szCs w:val="20"/>
        </w:rPr>
        <w:t>（１）</w:t>
      </w:r>
      <w:r w:rsidR="00AA2DD3">
        <w:rPr>
          <w:rFonts w:hAnsi="ＭＳ 明朝" w:hint="eastAsia"/>
          <w:sz w:val="20"/>
          <w:szCs w:val="20"/>
        </w:rPr>
        <w:t>申請時</w:t>
      </w:r>
      <w:r w:rsidR="00C9583E">
        <w:rPr>
          <w:rFonts w:hAnsi="ＭＳ 明朝" w:hint="eastAsia"/>
          <w:sz w:val="20"/>
          <w:szCs w:val="20"/>
        </w:rPr>
        <w:t>及び参加</w:t>
      </w:r>
      <w:r w:rsidR="00DA2584">
        <w:rPr>
          <w:rFonts w:hAnsi="ＭＳ 明朝" w:hint="eastAsia"/>
          <w:sz w:val="20"/>
          <w:szCs w:val="20"/>
        </w:rPr>
        <w:t>期間を通じ、</w:t>
      </w:r>
      <w:r w:rsidRPr="00390E78">
        <w:rPr>
          <w:rFonts w:hAnsi="ＭＳ 明朝" w:hint="eastAsia"/>
          <w:sz w:val="20"/>
          <w:szCs w:val="20"/>
        </w:rPr>
        <w:t>本学</w:t>
      </w:r>
      <w:r w:rsidR="00C9583E">
        <w:rPr>
          <w:rFonts w:hAnsi="ＭＳ 明朝" w:hint="eastAsia"/>
          <w:sz w:val="20"/>
          <w:szCs w:val="20"/>
        </w:rPr>
        <w:t>学部又は大学院</w:t>
      </w:r>
      <w:r w:rsidR="006604A3">
        <w:rPr>
          <w:rFonts w:hAnsi="ＭＳ 明朝" w:hint="eastAsia"/>
          <w:sz w:val="20"/>
          <w:szCs w:val="20"/>
        </w:rPr>
        <w:t>の正規課程に在学</w:t>
      </w:r>
      <w:r w:rsidR="00153908">
        <w:rPr>
          <w:rFonts w:hAnsi="ＭＳ 明朝" w:hint="eastAsia"/>
          <w:sz w:val="20"/>
          <w:szCs w:val="20"/>
        </w:rPr>
        <w:t>する者。</w:t>
      </w:r>
      <w:r w:rsidR="006604A3">
        <w:rPr>
          <w:rFonts w:hAnsi="ＭＳ 明朝" w:hint="eastAsia"/>
          <w:sz w:val="20"/>
          <w:szCs w:val="20"/>
        </w:rPr>
        <w:t>（休学者は申請不可）</w:t>
      </w:r>
    </w:p>
    <w:p w:rsidR="00C9583E" w:rsidRPr="00C9583E" w:rsidRDefault="00C9583E" w:rsidP="00153908">
      <w:pPr>
        <w:ind w:left="200" w:hangingChars="100" w:hanging="200"/>
        <w:jc w:val="left"/>
        <w:rPr>
          <w:rFonts w:hAnsi="ＭＳ 明朝" w:hint="eastAsia"/>
          <w:sz w:val="20"/>
          <w:szCs w:val="20"/>
        </w:rPr>
      </w:pPr>
      <w:r>
        <w:rPr>
          <w:rFonts w:hAnsi="ＭＳ 明朝" w:hint="eastAsia"/>
          <w:sz w:val="20"/>
          <w:szCs w:val="20"/>
        </w:rPr>
        <w:t>（２）</w:t>
      </w:r>
      <w:r>
        <w:rPr>
          <w:rFonts w:hint="eastAsia"/>
          <w:sz w:val="20"/>
          <w:szCs w:val="20"/>
        </w:rPr>
        <w:t>国際科学技術財団の募集要項</w:t>
      </w:r>
      <w:r w:rsidR="00017110">
        <w:rPr>
          <w:rFonts w:hint="eastAsia"/>
          <w:sz w:val="20"/>
          <w:szCs w:val="20"/>
        </w:rPr>
        <w:t>に記載</w:t>
      </w:r>
      <w:r>
        <w:rPr>
          <w:rFonts w:hint="eastAsia"/>
          <w:sz w:val="20"/>
          <w:szCs w:val="20"/>
        </w:rPr>
        <w:t>の「応募の条件」を満たす者。</w:t>
      </w:r>
    </w:p>
    <w:p w:rsidR="00325961" w:rsidRPr="00325961" w:rsidRDefault="002D2687" w:rsidP="00325961">
      <w:pPr>
        <w:ind w:left="200" w:hangingChars="100" w:hanging="200"/>
        <w:rPr>
          <w:rFonts w:hAnsi="ＭＳ 明朝"/>
          <w:sz w:val="20"/>
          <w:szCs w:val="20"/>
        </w:rPr>
      </w:pPr>
      <w:r>
        <w:rPr>
          <w:rFonts w:hAnsi="ＭＳ 明朝" w:hint="eastAsia"/>
          <w:sz w:val="20"/>
          <w:szCs w:val="20"/>
        </w:rPr>
        <w:t>（</w:t>
      </w:r>
      <w:r w:rsidR="00325961">
        <w:rPr>
          <w:rFonts w:hAnsi="ＭＳ 明朝" w:hint="eastAsia"/>
          <w:sz w:val="20"/>
          <w:szCs w:val="20"/>
        </w:rPr>
        <w:t>３）申請の際には、</w:t>
      </w:r>
      <w:r w:rsidR="00735215">
        <w:rPr>
          <w:rFonts w:hAnsi="ＭＳ 明朝" w:hint="eastAsia"/>
          <w:sz w:val="20"/>
          <w:szCs w:val="20"/>
        </w:rPr>
        <w:t>授業・試験日程を各自事前に確認の上、</w:t>
      </w:r>
      <w:r w:rsidR="00325961" w:rsidRPr="00325961">
        <w:rPr>
          <w:rFonts w:hAnsi="ＭＳ 明朝" w:hint="eastAsia"/>
          <w:sz w:val="20"/>
          <w:szCs w:val="20"/>
        </w:rPr>
        <w:t>履修において不利益とならないよう注意すること。</w:t>
      </w:r>
    </w:p>
    <w:p w:rsidR="00A5782E" w:rsidRDefault="00735215" w:rsidP="004B050A">
      <w:pPr>
        <w:ind w:left="200" w:hangingChars="100" w:hanging="200"/>
        <w:rPr>
          <w:rFonts w:ascii="Verdana" w:hAnsi="ＭＳ 明朝" w:hint="eastAsia"/>
          <w:sz w:val="20"/>
          <w:szCs w:val="20"/>
        </w:rPr>
      </w:pPr>
      <w:r w:rsidRPr="001F0825">
        <w:rPr>
          <w:rFonts w:hint="eastAsia"/>
          <w:sz w:val="20"/>
          <w:szCs w:val="20"/>
        </w:rPr>
        <w:t>（</w:t>
      </w:r>
      <w:r>
        <w:rPr>
          <w:rFonts w:hint="eastAsia"/>
          <w:sz w:val="20"/>
          <w:szCs w:val="20"/>
        </w:rPr>
        <w:t>４）</w:t>
      </w:r>
      <w:r w:rsidR="00C9583E">
        <w:rPr>
          <w:rFonts w:hint="eastAsia"/>
          <w:sz w:val="20"/>
          <w:szCs w:val="20"/>
        </w:rPr>
        <w:t>セミナー参加</w:t>
      </w:r>
      <w:r w:rsidRPr="001F0825">
        <w:rPr>
          <w:rFonts w:hint="eastAsia"/>
          <w:sz w:val="20"/>
          <w:szCs w:val="20"/>
        </w:rPr>
        <w:t>時</w:t>
      </w:r>
      <w:r>
        <w:rPr>
          <w:rFonts w:hint="eastAsia"/>
          <w:sz w:val="20"/>
          <w:szCs w:val="20"/>
        </w:rPr>
        <w:t>の</w:t>
      </w:r>
      <w:r>
        <w:rPr>
          <w:rFonts w:ascii="Verdana" w:hAnsi="ＭＳ 明朝"/>
          <w:sz w:val="20"/>
          <w:szCs w:val="20"/>
        </w:rPr>
        <w:t>所属</w:t>
      </w:r>
      <w:r w:rsidRPr="001F0825">
        <w:rPr>
          <w:rFonts w:ascii="Verdana" w:hAnsi="ＭＳ 明朝"/>
          <w:sz w:val="20"/>
          <w:szCs w:val="20"/>
        </w:rPr>
        <w:t>部局</w:t>
      </w:r>
      <w:r w:rsidRPr="001F0825">
        <w:rPr>
          <w:rFonts w:ascii="Verdana" w:hAnsi="ＭＳ 明朝" w:hint="eastAsia"/>
          <w:sz w:val="20"/>
          <w:szCs w:val="20"/>
        </w:rPr>
        <w:t>の</w:t>
      </w:r>
      <w:r w:rsidRPr="001F0825">
        <w:rPr>
          <w:rFonts w:ascii="Verdana" w:hAnsi="ＭＳ 明朝"/>
          <w:sz w:val="20"/>
          <w:szCs w:val="20"/>
        </w:rPr>
        <w:t>担当</w:t>
      </w:r>
      <w:r w:rsidRPr="001F0825">
        <w:rPr>
          <w:rFonts w:ascii="Verdana" w:hAnsi="ＭＳ 明朝" w:hint="eastAsia"/>
          <w:sz w:val="20"/>
          <w:szCs w:val="20"/>
        </w:rPr>
        <w:t>部署</w:t>
      </w:r>
      <w:r>
        <w:rPr>
          <w:rFonts w:ascii="Verdana" w:hAnsi="ＭＳ 明朝" w:hint="eastAsia"/>
          <w:sz w:val="20"/>
          <w:szCs w:val="20"/>
        </w:rPr>
        <w:t>（※</w:t>
      </w:r>
      <w:r>
        <w:rPr>
          <w:rFonts w:ascii="Verdana" w:hAnsi="ＭＳ 明朝" w:hint="eastAsia"/>
          <w:sz w:val="20"/>
          <w:szCs w:val="20"/>
        </w:rPr>
        <w:t>HP</w:t>
      </w:r>
      <w:r w:rsidR="004B050A">
        <w:rPr>
          <w:rFonts w:ascii="Verdana" w:hAnsi="ＭＳ 明朝" w:hint="eastAsia"/>
          <w:sz w:val="20"/>
          <w:szCs w:val="20"/>
        </w:rPr>
        <w:t>：</w:t>
      </w:r>
    </w:p>
    <w:p w:rsidR="00735215" w:rsidRDefault="00A5782E" w:rsidP="00A5782E">
      <w:pPr>
        <w:ind w:leftChars="100" w:left="210"/>
        <w:rPr>
          <w:rFonts w:ascii="Verdana" w:hAnsi="ＭＳ 明朝" w:hint="eastAsia"/>
          <w:sz w:val="20"/>
          <w:szCs w:val="20"/>
        </w:rPr>
      </w:pPr>
      <w:hyperlink r:id="rId10" w:history="1">
        <w:r w:rsidRPr="006B6C63">
          <w:rPr>
            <w:rStyle w:val="a3"/>
            <w:sz w:val="20"/>
            <w:szCs w:val="20"/>
          </w:rPr>
          <w:t>http://www.u-tokyo.ac.jp/ja/administration/go-global/contacts/inquiry.html</w:t>
        </w:r>
      </w:hyperlink>
      <w:r>
        <w:rPr>
          <w:rFonts w:hint="eastAsia"/>
          <w:sz w:val="20"/>
          <w:szCs w:val="20"/>
        </w:rPr>
        <w:t xml:space="preserve">　</w:t>
      </w:r>
      <w:r w:rsidR="00735215">
        <w:rPr>
          <w:rFonts w:ascii="Verdana" w:hAnsi="ＭＳ 明朝" w:hint="eastAsia"/>
          <w:sz w:val="20"/>
          <w:szCs w:val="20"/>
        </w:rPr>
        <w:t>を</w:t>
      </w:r>
      <w:r w:rsidR="00735215" w:rsidRPr="001F0825">
        <w:rPr>
          <w:rFonts w:ascii="Verdana" w:hAnsi="ＭＳ 明朝" w:hint="eastAsia"/>
          <w:sz w:val="20"/>
          <w:szCs w:val="20"/>
        </w:rPr>
        <w:t>参照）</w:t>
      </w:r>
      <w:r w:rsidR="00735215" w:rsidRPr="001F0825">
        <w:rPr>
          <w:rFonts w:ascii="Verdana" w:hAnsi="ＭＳ 明朝"/>
          <w:sz w:val="20"/>
          <w:szCs w:val="20"/>
        </w:rPr>
        <w:t>に相談し、</w:t>
      </w:r>
      <w:r w:rsidR="00735215">
        <w:rPr>
          <w:rFonts w:ascii="Verdana" w:hAnsi="ＭＳ 明朝" w:hint="eastAsia"/>
          <w:sz w:val="20"/>
          <w:szCs w:val="20"/>
        </w:rPr>
        <w:t>申請前に</w:t>
      </w:r>
      <w:r w:rsidR="00C9583E">
        <w:rPr>
          <w:rFonts w:ascii="Verdana" w:hAnsi="ＭＳ 明朝" w:hint="eastAsia"/>
          <w:sz w:val="20"/>
          <w:szCs w:val="20"/>
        </w:rPr>
        <w:t>海外渡航</w:t>
      </w:r>
      <w:r w:rsidR="00735215" w:rsidRPr="001F0825">
        <w:rPr>
          <w:rFonts w:ascii="Verdana" w:hAnsi="ＭＳ 明朝"/>
          <w:sz w:val="20"/>
          <w:szCs w:val="20"/>
        </w:rPr>
        <w:t>に</w:t>
      </w:r>
      <w:r w:rsidR="00735215">
        <w:rPr>
          <w:rFonts w:ascii="Verdana" w:hAnsi="ＭＳ 明朝"/>
          <w:sz w:val="20"/>
          <w:szCs w:val="20"/>
        </w:rPr>
        <w:t>関する留意点</w:t>
      </w:r>
      <w:r w:rsidR="00812D80">
        <w:rPr>
          <w:rFonts w:ascii="Verdana" w:hAnsi="ＭＳ 明朝" w:hint="eastAsia"/>
          <w:sz w:val="20"/>
          <w:szCs w:val="20"/>
        </w:rPr>
        <w:t>等</w:t>
      </w:r>
      <w:r w:rsidR="00735215">
        <w:rPr>
          <w:rFonts w:ascii="Verdana" w:hAnsi="ＭＳ 明朝"/>
          <w:sz w:val="20"/>
          <w:szCs w:val="20"/>
        </w:rPr>
        <w:t>の説明を充分受け、</w:t>
      </w:r>
      <w:r w:rsidR="00735215" w:rsidRPr="00CF1269">
        <w:rPr>
          <w:rFonts w:ascii="Verdana" w:hAnsi="ＭＳ 明朝" w:hint="eastAsia"/>
          <w:color w:val="000000"/>
          <w:sz w:val="20"/>
          <w:szCs w:val="20"/>
        </w:rPr>
        <w:t>申請書に署名をもらい、</w:t>
      </w:r>
      <w:r w:rsidR="00735215" w:rsidRPr="00CF1269">
        <w:rPr>
          <w:rFonts w:ascii="Verdana" w:hAnsi="ＭＳ 明朝" w:hint="eastAsia"/>
          <w:sz w:val="20"/>
          <w:szCs w:val="20"/>
        </w:rPr>
        <w:t>納</w:t>
      </w:r>
      <w:r w:rsidR="00735215">
        <w:rPr>
          <w:rFonts w:ascii="Verdana" w:hAnsi="ＭＳ 明朝" w:hint="eastAsia"/>
          <w:sz w:val="20"/>
          <w:szCs w:val="20"/>
        </w:rPr>
        <w:t>得した上で</w:t>
      </w:r>
      <w:r w:rsidR="00735215">
        <w:rPr>
          <w:rFonts w:ascii="Verdana" w:hAnsi="ＭＳ 明朝"/>
          <w:sz w:val="20"/>
          <w:szCs w:val="20"/>
        </w:rPr>
        <w:t>申請すること</w:t>
      </w:r>
      <w:r w:rsidR="00735215">
        <w:rPr>
          <w:rFonts w:ascii="Verdana" w:hAnsi="ＭＳ 明朝" w:hint="eastAsia"/>
          <w:sz w:val="20"/>
          <w:szCs w:val="20"/>
        </w:rPr>
        <w:t>。</w:t>
      </w:r>
    </w:p>
    <w:p w:rsidR="00735215" w:rsidRPr="00973824" w:rsidRDefault="00735215" w:rsidP="00735215">
      <w:pPr>
        <w:ind w:left="200" w:hangingChars="100" w:hanging="200"/>
        <w:rPr>
          <w:rFonts w:ascii="Verdana" w:hAnsi="ＭＳ 明朝" w:hint="eastAsia"/>
          <w:color w:val="000000"/>
          <w:sz w:val="20"/>
          <w:szCs w:val="20"/>
        </w:rPr>
      </w:pPr>
      <w:r>
        <w:rPr>
          <w:rFonts w:ascii="Verdana" w:hAnsi="ＭＳ 明朝" w:hint="eastAsia"/>
          <w:sz w:val="20"/>
          <w:szCs w:val="20"/>
        </w:rPr>
        <w:t>（５）</w:t>
      </w:r>
      <w:r w:rsidR="00C9583E">
        <w:rPr>
          <w:rFonts w:hint="eastAsia"/>
          <w:sz w:val="20"/>
          <w:szCs w:val="20"/>
        </w:rPr>
        <w:t>セミナー参加</w:t>
      </w:r>
      <w:r w:rsidR="00C9583E" w:rsidRPr="001F0825">
        <w:rPr>
          <w:rFonts w:hint="eastAsia"/>
          <w:sz w:val="20"/>
          <w:szCs w:val="20"/>
        </w:rPr>
        <w:t>時</w:t>
      </w:r>
      <w:r>
        <w:rPr>
          <w:rFonts w:ascii="Verdana" w:hAnsi="ＭＳ 明朝" w:hint="eastAsia"/>
          <w:sz w:val="20"/>
          <w:szCs w:val="20"/>
        </w:rPr>
        <w:t>における本学の指導教員</w:t>
      </w:r>
      <w:r w:rsidRPr="00973824">
        <w:rPr>
          <w:rFonts w:ascii="Verdana" w:hAnsi="ＭＳ 明朝" w:hint="eastAsia"/>
          <w:color w:val="000000"/>
          <w:sz w:val="20"/>
          <w:szCs w:val="20"/>
        </w:rPr>
        <w:t>・担当教員等の教員に</w:t>
      </w:r>
      <w:r w:rsidRPr="00973824">
        <w:rPr>
          <w:rFonts w:ascii="Verdana" w:hAnsi="ＭＳ 明朝" w:hint="eastAsia"/>
          <w:sz w:val="20"/>
          <w:szCs w:val="20"/>
        </w:rPr>
        <w:t>申請する旨承認を得て、</w:t>
      </w:r>
      <w:r w:rsidRPr="00973824">
        <w:rPr>
          <w:rFonts w:ascii="Verdana" w:hAnsi="ＭＳ 明朝" w:hint="eastAsia"/>
          <w:color w:val="000000"/>
          <w:sz w:val="20"/>
          <w:szCs w:val="20"/>
        </w:rPr>
        <w:t>申請書に署名をもらうこと。</w:t>
      </w:r>
    </w:p>
    <w:p w:rsidR="00735215" w:rsidRDefault="00735215" w:rsidP="00113202">
      <w:pPr>
        <w:rPr>
          <w:rFonts w:hint="eastAsia"/>
          <w:sz w:val="20"/>
          <w:szCs w:val="20"/>
        </w:rPr>
      </w:pPr>
    </w:p>
    <w:p w:rsidR="006604A3" w:rsidRPr="00A17DFF" w:rsidRDefault="006604A3" w:rsidP="00113202">
      <w:pPr>
        <w:rPr>
          <w:rFonts w:hint="eastAsia"/>
          <w:sz w:val="20"/>
          <w:szCs w:val="20"/>
        </w:rPr>
      </w:pPr>
    </w:p>
    <w:p w:rsidR="00C9214B" w:rsidRPr="000B3CF1" w:rsidRDefault="00476DAE" w:rsidP="00C9214B">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５</w:t>
      </w:r>
      <w:r w:rsidR="006220AD" w:rsidRPr="000B3CF1">
        <w:rPr>
          <w:rFonts w:ascii="ＭＳ ゴシック" w:eastAsia="ＭＳ ゴシック" w:hAnsi="ＭＳ ゴシック" w:hint="eastAsia"/>
          <w:b/>
          <w:sz w:val="20"/>
          <w:szCs w:val="20"/>
        </w:rPr>
        <w:t>．</w:t>
      </w:r>
      <w:r w:rsidR="00C9214B" w:rsidRPr="000B3CF1">
        <w:rPr>
          <w:rFonts w:ascii="ＭＳ ゴシック" w:eastAsia="ＭＳ ゴシック" w:hAnsi="ＭＳ ゴシック"/>
          <w:b/>
          <w:sz w:val="20"/>
          <w:szCs w:val="20"/>
        </w:rPr>
        <w:t>費用</w:t>
      </w:r>
    </w:p>
    <w:p w:rsidR="00181483" w:rsidRDefault="00C9583E" w:rsidP="00C9583E">
      <w:pPr>
        <w:ind w:firstLineChars="100" w:firstLine="200"/>
        <w:jc w:val="left"/>
        <w:rPr>
          <w:rFonts w:hint="eastAsia"/>
          <w:sz w:val="20"/>
          <w:szCs w:val="20"/>
        </w:rPr>
      </w:pPr>
      <w:r>
        <w:rPr>
          <w:rFonts w:hint="eastAsia"/>
          <w:sz w:val="20"/>
          <w:szCs w:val="20"/>
        </w:rPr>
        <w:t>主な費用は国際科学技術財団が負担する。詳細は同財団の募集要項を確認すること。</w:t>
      </w:r>
    </w:p>
    <w:p w:rsidR="00181483" w:rsidRPr="0095349D" w:rsidRDefault="00181483" w:rsidP="0055693F">
      <w:pPr>
        <w:rPr>
          <w:sz w:val="20"/>
          <w:szCs w:val="20"/>
        </w:rPr>
      </w:pPr>
    </w:p>
    <w:p w:rsidR="003870D8" w:rsidRDefault="00476DAE" w:rsidP="005769D5">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６</w:t>
      </w:r>
      <w:r w:rsidR="005769D5">
        <w:rPr>
          <w:rFonts w:ascii="ＭＳ ゴシック" w:eastAsia="ＭＳ ゴシック" w:hAnsi="ＭＳ ゴシック" w:hint="eastAsia"/>
          <w:b/>
          <w:sz w:val="20"/>
          <w:szCs w:val="20"/>
        </w:rPr>
        <w:t>．申請</w:t>
      </w:r>
      <w:r w:rsidR="00487662" w:rsidRPr="000B3CF1">
        <w:rPr>
          <w:rFonts w:ascii="ＭＳ ゴシック" w:eastAsia="ＭＳ ゴシック" w:hAnsi="ＭＳ ゴシック" w:hint="eastAsia"/>
          <w:b/>
          <w:sz w:val="20"/>
          <w:szCs w:val="20"/>
        </w:rPr>
        <w:t>締切</w:t>
      </w:r>
    </w:p>
    <w:p w:rsidR="005769D5" w:rsidRPr="005769D5" w:rsidRDefault="005769D5" w:rsidP="005769D5">
      <w:pPr>
        <w:rPr>
          <w:rFonts w:ascii="ＭＳ 明朝" w:hAnsi="ＭＳ 明朝" w:hint="eastAsia"/>
          <w:sz w:val="20"/>
          <w:szCs w:val="20"/>
        </w:rPr>
      </w:pPr>
      <w:r w:rsidRPr="005769D5">
        <w:rPr>
          <w:rFonts w:ascii="ＭＳ 明朝" w:hAnsi="ＭＳ 明朝" w:hint="eastAsia"/>
          <w:sz w:val="20"/>
          <w:szCs w:val="20"/>
        </w:rPr>
        <w:t xml:space="preserve">　所属部局により異なるので、各自現在所属する部局の担当部署に確認すること。</w:t>
      </w:r>
    </w:p>
    <w:p w:rsidR="005769D5" w:rsidRPr="00771B34" w:rsidRDefault="005769D5" w:rsidP="005769D5">
      <w:pPr>
        <w:ind w:leftChars="100" w:left="410" w:hangingChars="100" w:hanging="200"/>
        <w:rPr>
          <w:rFonts w:ascii="ＭＳ 明朝" w:hAnsi="ＭＳ 明朝"/>
          <w:sz w:val="20"/>
          <w:szCs w:val="20"/>
        </w:rPr>
      </w:pPr>
      <w:r>
        <w:rPr>
          <w:rFonts w:ascii="ＭＳ 明朝" w:hAnsi="ＭＳ 明朝" w:hint="eastAsia"/>
          <w:sz w:val="20"/>
          <w:szCs w:val="20"/>
        </w:rPr>
        <w:t>※</w:t>
      </w:r>
      <w:r w:rsidRPr="0023707E">
        <w:rPr>
          <w:rFonts w:ascii="ＭＳ 明朝" w:hAnsi="ＭＳ 明朝" w:hint="eastAsia"/>
          <w:sz w:val="20"/>
          <w:szCs w:val="20"/>
          <w:u w:val="single"/>
        </w:rPr>
        <w:t>東京大学での募集期間は国際科学技術財団による募集要項に記載の募集期間と異なる</w:t>
      </w:r>
      <w:r>
        <w:rPr>
          <w:rFonts w:ascii="ＭＳ 明朝" w:hAnsi="ＭＳ 明朝" w:hint="eastAsia"/>
          <w:sz w:val="20"/>
          <w:szCs w:val="20"/>
        </w:rPr>
        <w:t>ため、注意すること。（所属部局及び東京大学での選考が行われるため）</w:t>
      </w:r>
    </w:p>
    <w:p w:rsidR="00647980" w:rsidRPr="005769D5" w:rsidRDefault="00647980" w:rsidP="0055693F">
      <w:pPr>
        <w:rPr>
          <w:rFonts w:hint="eastAsia"/>
          <w:sz w:val="20"/>
          <w:szCs w:val="20"/>
        </w:rPr>
      </w:pPr>
    </w:p>
    <w:p w:rsidR="00BA66D7" w:rsidRDefault="00476DAE" w:rsidP="001F766A">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７</w:t>
      </w:r>
      <w:r w:rsidR="005769D5">
        <w:rPr>
          <w:rFonts w:ascii="ＭＳ ゴシック" w:eastAsia="ＭＳ ゴシック" w:hAnsi="ＭＳ ゴシック" w:hint="eastAsia"/>
          <w:b/>
          <w:sz w:val="20"/>
          <w:szCs w:val="20"/>
        </w:rPr>
        <w:t>．申請</w:t>
      </w:r>
      <w:r w:rsidR="00E01620" w:rsidRPr="000B3CF1">
        <w:rPr>
          <w:rFonts w:ascii="ＭＳ ゴシック" w:eastAsia="ＭＳ ゴシック" w:hAnsi="ＭＳ ゴシック" w:hint="eastAsia"/>
          <w:b/>
          <w:sz w:val="20"/>
          <w:szCs w:val="20"/>
        </w:rPr>
        <w:t>方法</w:t>
      </w:r>
    </w:p>
    <w:p w:rsidR="005769D5" w:rsidRDefault="005769D5" w:rsidP="005769D5">
      <w:pPr>
        <w:ind w:left="200" w:hangingChars="100" w:hanging="200"/>
        <w:rPr>
          <w:rFonts w:hint="eastAsia"/>
          <w:sz w:val="20"/>
          <w:szCs w:val="20"/>
        </w:rPr>
      </w:pPr>
      <w:r>
        <w:rPr>
          <w:rFonts w:hint="eastAsia"/>
          <w:sz w:val="20"/>
          <w:szCs w:val="20"/>
        </w:rPr>
        <w:t>（１）「９．申請書類」欄に記載の</w:t>
      </w:r>
      <w:r w:rsidRPr="00A40736">
        <w:rPr>
          <w:rFonts w:hint="eastAsia"/>
          <w:sz w:val="20"/>
          <w:szCs w:val="20"/>
        </w:rPr>
        <w:t>書類一式</w:t>
      </w:r>
      <w:r w:rsidR="00017110">
        <w:rPr>
          <w:rFonts w:hint="eastAsia"/>
          <w:sz w:val="20"/>
          <w:szCs w:val="20"/>
        </w:rPr>
        <w:t>（「Ⅰ．</w:t>
      </w:r>
      <w:r w:rsidR="00017110" w:rsidRPr="006C3196">
        <w:rPr>
          <w:rFonts w:ascii="ＭＳ 明朝" w:hAnsi="ＭＳ 明朝" w:hint="eastAsia"/>
          <w:sz w:val="20"/>
          <w:szCs w:val="20"/>
        </w:rPr>
        <w:t>東京大学</w:t>
      </w:r>
      <w:r w:rsidR="00017110">
        <w:rPr>
          <w:rFonts w:ascii="ＭＳ 明朝" w:hAnsi="ＭＳ 明朝" w:hint="eastAsia"/>
          <w:sz w:val="20"/>
          <w:szCs w:val="20"/>
        </w:rPr>
        <w:t>指定</w:t>
      </w:r>
      <w:r w:rsidR="00017110" w:rsidRPr="006C3196">
        <w:rPr>
          <w:rFonts w:ascii="ＭＳ 明朝" w:hAnsi="ＭＳ 明朝" w:hint="eastAsia"/>
          <w:sz w:val="20"/>
          <w:szCs w:val="20"/>
        </w:rPr>
        <w:t>の書類</w:t>
      </w:r>
      <w:r w:rsidR="00017110">
        <w:rPr>
          <w:rFonts w:ascii="ＭＳ 明朝" w:hAnsi="ＭＳ 明朝" w:hint="eastAsia"/>
          <w:sz w:val="20"/>
          <w:szCs w:val="20"/>
        </w:rPr>
        <w:t>」</w:t>
      </w:r>
      <w:r w:rsidR="00017110">
        <w:rPr>
          <w:rFonts w:hint="eastAsia"/>
          <w:sz w:val="20"/>
          <w:szCs w:val="20"/>
        </w:rPr>
        <w:t>及び「Ⅱ．国際科学技術財団指定の書類」）</w:t>
      </w:r>
      <w:r w:rsidRPr="00A40736">
        <w:rPr>
          <w:rFonts w:hint="eastAsia"/>
          <w:sz w:val="20"/>
          <w:szCs w:val="20"/>
        </w:rPr>
        <w:t>を紙媒体で</w:t>
      </w:r>
      <w:r>
        <w:rPr>
          <w:rFonts w:hint="eastAsia"/>
          <w:sz w:val="20"/>
          <w:szCs w:val="20"/>
        </w:rPr>
        <w:t>、所属する</w:t>
      </w:r>
      <w:r w:rsidRPr="00A40736">
        <w:rPr>
          <w:rFonts w:hint="eastAsia"/>
          <w:sz w:val="20"/>
          <w:szCs w:val="20"/>
        </w:rPr>
        <w:t>部局の応募締切日までに</w:t>
      </w:r>
      <w:r>
        <w:rPr>
          <w:rFonts w:hint="eastAsia"/>
          <w:sz w:val="20"/>
          <w:szCs w:val="20"/>
        </w:rPr>
        <w:t>、</w:t>
      </w:r>
      <w:r w:rsidRPr="00A40736">
        <w:rPr>
          <w:rFonts w:hint="eastAsia"/>
          <w:sz w:val="20"/>
          <w:szCs w:val="20"/>
        </w:rPr>
        <w:t>所属</w:t>
      </w:r>
      <w:r>
        <w:rPr>
          <w:rFonts w:hint="eastAsia"/>
          <w:sz w:val="20"/>
          <w:szCs w:val="20"/>
        </w:rPr>
        <w:t>する</w:t>
      </w:r>
      <w:r w:rsidRPr="00A40736">
        <w:rPr>
          <w:rFonts w:hint="eastAsia"/>
          <w:sz w:val="20"/>
          <w:szCs w:val="20"/>
        </w:rPr>
        <w:t>部局の担当部署へ提出すること。</w:t>
      </w:r>
    </w:p>
    <w:p w:rsidR="005769D5" w:rsidRPr="004852E6" w:rsidRDefault="005769D5" w:rsidP="005769D5">
      <w:pPr>
        <w:ind w:left="200" w:hangingChars="100" w:hanging="200"/>
        <w:rPr>
          <w:rFonts w:hint="eastAsia"/>
          <w:sz w:val="20"/>
          <w:szCs w:val="20"/>
        </w:rPr>
      </w:pPr>
      <w:r w:rsidRPr="00A40736">
        <w:rPr>
          <w:rFonts w:hint="eastAsia"/>
          <w:sz w:val="20"/>
          <w:szCs w:val="20"/>
        </w:rPr>
        <w:t>（２）紙媒体とともに、応募書類のうち①</w:t>
      </w:r>
      <w:r w:rsidR="00017110" w:rsidRPr="00A40736">
        <w:rPr>
          <w:rFonts w:hint="eastAsia"/>
          <w:sz w:val="20"/>
          <w:szCs w:val="20"/>
        </w:rPr>
        <w:t xml:space="preserve">2012 </w:t>
      </w:r>
      <w:r w:rsidR="00017110">
        <w:rPr>
          <w:sz w:val="20"/>
          <w:szCs w:val="20"/>
        </w:rPr>
        <w:t>SIYSS</w:t>
      </w:r>
      <w:r w:rsidR="007F4380">
        <w:rPr>
          <w:rFonts w:hint="eastAsia"/>
          <w:sz w:val="20"/>
          <w:szCs w:val="20"/>
        </w:rPr>
        <w:t>学内</w:t>
      </w:r>
      <w:r w:rsidR="00017110" w:rsidRPr="00A40736">
        <w:rPr>
          <w:rFonts w:hint="eastAsia"/>
          <w:sz w:val="20"/>
          <w:szCs w:val="20"/>
        </w:rPr>
        <w:t>申請書</w:t>
      </w:r>
      <w:r w:rsidRPr="00A40736">
        <w:rPr>
          <w:rFonts w:hint="eastAsia"/>
          <w:sz w:val="20"/>
          <w:szCs w:val="20"/>
        </w:rPr>
        <w:t>（</w:t>
      </w:r>
      <w:r w:rsidRPr="00017110">
        <w:rPr>
          <w:rFonts w:hint="eastAsia"/>
          <w:sz w:val="20"/>
          <w:szCs w:val="20"/>
          <w:u w:val="single"/>
        </w:rPr>
        <w:t>Word</w:t>
      </w:r>
      <w:r w:rsidRPr="00017110">
        <w:rPr>
          <w:rFonts w:hint="eastAsia"/>
          <w:sz w:val="20"/>
          <w:szCs w:val="20"/>
          <w:u w:val="single"/>
        </w:rPr>
        <w:t>ファイル</w:t>
      </w:r>
      <w:r w:rsidRPr="00A40736">
        <w:rPr>
          <w:rFonts w:hint="eastAsia"/>
          <w:sz w:val="20"/>
          <w:szCs w:val="20"/>
        </w:rPr>
        <w:t>・署名前のもの）、②</w:t>
      </w:r>
      <w:r w:rsidR="00017110" w:rsidRPr="00A40736">
        <w:rPr>
          <w:rFonts w:hint="eastAsia"/>
          <w:sz w:val="20"/>
          <w:szCs w:val="20"/>
        </w:rPr>
        <w:t xml:space="preserve">2012 </w:t>
      </w:r>
      <w:r w:rsidR="00017110">
        <w:rPr>
          <w:sz w:val="20"/>
          <w:szCs w:val="20"/>
        </w:rPr>
        <w:t>SIYSS</w:t>
      </w:r>
      <w:r w:rsidRPr="00A40736">
        <w:rPr>
          <w:rFonts w:hint="eastAsia"/>
          <w:sz w:val="20"/>
          <w:szCs w:val="20"/>
        </w:rPr>
        <w:t>成績評価係数計算表（</w:t>
      </w:r>
      <w:r w:rsidRPr="00A40736">
        <w:rPr>
          <w:rFonts w:hint="eastAsia"/>
          <w:sz w:val="20"/>
          <w:szCs w:val="20"/>
        </w:rPr>
        <w:t>Excel</w:t>
      </w:r>
      <w:r>
        <w:rPr>
          <w:rFonts w:hint="eastAsia"/>
          <w:sz w:val="20"/>
          <w:szCs w:val="20"/>
        </w:rPr>
        <w:t>ファイル）については、</w:t>
      </w:r>
      <w:r w:rsidRPr="00A40736">
        <w:rPr>
          <w:rFonts w:hint="eastAsia"/>
          <w:sz w:val="20"/>
          <w:szCs w:val="20"/>
        </w:rPr>
        <w:t>応募締切日までに</w:t>
      </w:r>
      <w:r w:rsidRPr="0002342B">
        <w:rPr>
          <w:rFonts w:hint="eastAsia"/>
          <w:sz w:val="20"/>
          <w:szCs w:val="20"/>
          <w:u w:val="single"/>
        </w:rPr>
        <w:t>現在所属する部局の担当部署宛</w:t>
      </w:r>
      <w:r w:rsidRPr="00A40736">
        <w:rPr>
          <w:rFonts w:hint="eastAsia"/>
          <w:sz w:val="20"/>
          <w:szCs w:val="20"/>
        </w:rPr>
        <w:t>にメール添付でも送付すること。</w:t>
      </w:r>
    </w:p>
    <w:p w:rsidR="005769D5" w:rsidRPr="00A40736" w:rsidRDefault="005769D5" w:rsidP="005769D5">
      <w:pPr>
        <w:ind w:firstLineChars="200" w:firstLine="400"/>
        <w:rPr>
          <w:rFonts w:hint="eastAsia"/>
          <w:sz w:val="20"/>
          <w:szCs w:val="20"/>
        </w:rPr>
      </w:pPr>
      <w:r w:rsidRPr="00A40736">
        <w:rPr>
          <w:rFonts w:hint="eastAsia"/>
          <w:sz w:val="20"/>
          <w:szCs w:val="20"/>
        </w:rPr>
        <w:t>送付先：所属部局担当部署</w:t>
      </w:r>
    </w:p>
    <w:p w:rsidR="005769D5" w:rsidRPr="00A40736" w:rsidRDefault="005769D5" w:rsidP="005769D5">
      <w:pPr>
        <w:ind w:firstLineChars="200" w:firstLine="400"/>
        <w:rPr>
          <w:rFonts w:hint="eastAsia"/>
          <w:sz w:val="20"/>
          <w:szCs w:val="20"/>
        </w:rPr>
      </w:pPr>
      <w:r w:rsidRPr="00A40736">
        <w:rPr>
          <w:rFonts w:hint="eastAsia"/>
          <w:sz w:val="20"/>
          <w:szCs w:val="20"/>
        </w:rPr>
        <w:t>メールタイトル：</w:t>
      </w:r>
      <w:r w:rsidRPr="00A40736">
        <w:rPr>
          <w:rFonts w:hint="eastAsia"/>
          <w:sz w:val="20"/>
          <w:szCs w:val="20"/>
        </w:rPr>
        <w:t xml:space="preserve">2012 </w:t>
      </w:r>
      <w:r>
        <w:rPr>
          <w:sz w:val="20"/>
          <w:szCs w:val="20"/>
        </w:rPr>
        <w:t>SIYSS</w:t>
      </w:r>
      <w:r>
        <w:rPr>
          <w:rFonts w:hint="eastAsia"/>
          <w:sz w:val="20"/>
          <w:szCs w:val="20"/>
        </w:rPr>
        <w:t>参加</w:t>
      </w:r>
      <w:r w:rsidRPr="00A40736">
        <w:rPr>
          <w:rFonts w:hint="eastAsia"/>
          <w:sz w:val="20"/>
          <w:szCs w:val="20"/>
        </w:rPr>
        <w:t>申請（所属・氏名）</w:t>
      </w:r>
    </w:p>
    <w:p w:rsidR="005769D5" w:rsidRPr="00A40736" w:rsidRDefault="005769D5" w:rsidP="005769D5">
      <w:pPr>
        <w:ind w:firstLineChars="200" w:firstLine="400"/>
        <w:rPr>
          <w:rFonts w:hint="eastAsia"/>
          <w:sz w:val="20"/>
          <w:szCs w:val="20"/>
        </w:rPr>
      </w:pPr>
      <w:r w:rsidRPr="00A40736">
        <w:rPr>
          <w:rFonts w:hint="eastAsia"/>
          <w:sz w:val="20"/>
          <w:szCs w:val="20"/>
        </w:rPr>
        <w:t>データファイル名：「（所属・氏名）</w:t>
      </w:r>
      <w:r w:rsidRPr="00A40736">
        <w:rPr>
          <w:rFonts w:hint="eastAsia"/>
          <w:sz w:val="20"/>
          <w:szCs w:val="20"/>
        </w:rPr>
        <w:t xml:space="preserve">2012 </w:t>
      </w:r>
      <w:r>
        <w:rPr>
          <w:sz w:val="20"/>
          <w:szCs w:val="20"/>
        </w:rPr>
        <w:t>SIYSS</w:t>
      </w:r>
      <w:r w:rsidRPr="00A40736">
        <w:rPr>
          <w:rFonts w:hint="eastAsia"/>
          <w:sz w:val="20"/>
          <w:szCs w:val="20"/>
        </w:rPr>
        <w:t>申請書」</w:t>
      </w:r>
    </w:p>
    <w:p w:rsidR="005769D5" w:rsidRDefault="005769D5" w:rsidP="005769D5">
      <w:pPr>
        <w:ind w:firstLineChars="1050" w:firstLine="2100"/>
        <w:rPr>
          <w:rFonts w:hint="eastAsia"/>
          <w:sz w:val="20"/>
          <w:szCs w:val="20"/>
        </w:rPr>
      </w:pPr>
      <w:r w:rsidRPr="00A40736">
        <w:rPr>
          <w:rFonts w:hint="eastAsia"/>
          <w:sz w:val="20"/>
          <w:szCs w:val="20"/>
        </w:rPr>
        <w:t>「（所属・氏名）</w:t>
      </w:r>
      <w:r w:rsidRPr="00A40736">
        <w:rPr>
          <w:rFonts w:hint="eastAsia"/>
          <w:sz w:val="20"/>
          <w:szCs w:val="20"/>
        </w:rPr>
        <w:t xml:space="preserve">2012 </w:t>
      </w:r>
      <w:r>
        <w:rPr>
          <w:sz w:val="20"/>
          <w:szCs w:val="20"/>
        </w:rPr>
        <w:t>SIYSS</w:t>
      </w:r>
      <w:r w:rsidRPr="00A40736">
        <w:rPr>
          <w:rFonts w:hint="eastAsia"/>
          <w:sz w:val="20"/>
          <w:szCs w:val="20"/>
        </w:rPr>
        <w:t>成績評価係数計算表」</w:t>
      </w:r>
    </w:p>
    <w:p w:rsidR="005769D5" w:rsidRPr="00A40736" w:rsidRDefault="005769D5" w:rsidP="005769D5">
      <w:pPr>
        <w:rPr>
          <w:rFonts w:hint="eastAsia"/>
          <w:sz w:val="20"/>
          <w:szCs w:val="20"/>
        </w:rPr>
      </w:pPr>
    </w:p>
    <w:p w:rsidR="005769D5" w:rsidRDefault="00476DAE" w:rsidP="005769D5">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８</w:t>
      </w:r>
      <w:r w:rsidR="006C3196">
        <w:rPr>
          <w:rFonts w:ascii="ＭＳ ゴシック" w:eastAsia="ＭＳ ゴシック" w:hAnsi="ＭＳ ゴシック" w:hint="eastAsia"/>
          <w:b/>
          <w:sz w:val="20"/>
          <w:szCs w:val="20"/>
        </w:rPr>
        <w:t>．申請</w:t>
      </w:r>
      <w:r w:rsidR="005769D5" w:rsidRPr="000B3CF1">
        <w:rPr>
          <w:rFonts w:ascii="ＭＳ ゴシック" w:eastAsia="ＭＳ ゴシック" w:hAnsi="ＭＳ ゴシック" w:hint="eastAsia"/>
          <w:b/>
          <w:sz w:val="20"/>
          <w:szCs w:val="20"/>
        </w:rPr>
        <w:t>書類</w:t>
      </w:r>
    </w:p>
    <w:p w:rsidR="006C3196" w:rsidRDefault="006C3196" w:rsidP="005769D5">
      <w:pPr>
        <w:rPr>
          <w:rFonts w:ascii="ＭＳ 明朝" w:hAnsi="ＭＳ 明朝" w:hint="eastAsia"/>
          <w:sz w:val="20"/>
          <w:szCs w:val="20"/>
        </w:rPr>
      </w:pPr>
      <w:r>
        <w:rPr>
          <w:rFonts w:ascii="ＭＳ 明朝" w:hAnsi="ＭＳ 明朝" w:hint="eastAsia"/>
          <w:sz w:val="20"/>
          <w:szCs w:val="20"/>
        </w:rPr>
        <w:t>Ⅰ．</w:t>
      </w:r>
      <w:r w:rsidRPr="006C3196">
        <w:rPr>
          <w:rFonts w:ascii="ＭＳ 明朝" w:hAnsi="ＭＳ 明朝" w:hint="eastAsia"/>
          <w:sz w:val="20"/>
          <w:szCs w:val="20"/>
        </w:rPr>
        <w:t>東京大学</w:t>
      </w:r>
      <w:r>
        <w:rPr>
          <w:rFonts w:ascii="ＭＳ 明朝" w:hAnsi="ＭＳ 明朝" w:hint="eastAsia"/>
          <w:sz w:val="20"/>
          <w:szCs w:val="20"/>
        </w:rPr>
        <w:t>指定</w:t>
      </w:r>
      <w:r w:rsidRPr="006C3196">
        <w:rPr>
          <w:rFonts w:ascii="ＭＳ 明朝" w:hAnsi="ＭＳ 明朝" w:hint="eastAsia"/>
          <w:sz w:val="20"/>
          <w:szCs w:val="20"/>
        </w:rPr>
        <w:t>の書類</w:t>
      </w:r>
    </w:p>
    <w:p w:rsidR="006C3196" w:rsidRDefault="006C3196" w:rsidP="006C3196">
      <w:pPr>
        <w:rPr>
          <w:rFonts w:hint="eastAsia"/>
          <w:sz w:val="20"/>
          <w:szCs w:val="20"/>
        </w:rPr>
      </w:pPr>
      <w:r>
        <w:rPr>
          <w:rFonts w:hint="eastAsia"/>
          <w:sz w:val="20"/>
          <w:szCs w:val="20"/>
        </w:rPr>
        <w:t>（①～②の様式は</w:t>
      </w:r>
      <w:r w:rsidRPr="00A40736">
        <w:rPr>
          <w:rFonts w:hint="eastAsia"/>
          <w:sz w:val="20"/>
          <w:szCs w:val="20"/>
        </w:rPr>
        <w:t>「</w:t>
      </w:r>
      <w:r>
        <w:rPr>
          <w:rFonts w:hint="eastAsia"/>
          <w:sz w:val="20"/>
          <w:szCs w:val="20"/>
        </w:rPr>
        <w:t>東京大学海外留学・国際交流情報</w:t>
      </w:r>
      <w:r w:rsidRPr="00A40736">
        <w:rPr>
          <w:rFonts w:hint="eastAsia"/>
          <w:sz w:val="20"/>
          <w:szCs w:val="20"/>
        </w:rPr>
        <w:t>」ホームページからダウンロードすること。</w:t>
      </w:r>
    </w:p>
    <w:p w:rsidR="006C3196" w:rsidRPr="006C3196" w:rsidRDefault="006C3196" w:rsidP="005769D5">
      <w:pPr>
        <w:rPr>
          <w:rFonts w:hint="eastAsia"/>
          <w:sz w:val="20"/>
          <w:szCs w:val="20"/>
        </w:rPr>
      </w:pPr>
      <w:r>
        <w:rPr>
          <w:rFonts w:hint="eastAsia"/>
          <w:sz w:val="20"/>
          <w:szCs w:val="20"/>
        </w:rPr>
        <w:t xml:space="preserve">  </w:t>
      </w:r>
      <w:r w:rsidRPr="002C433B">
        <w:rPr>
          <w:rFonts w:hint="eastAsia"/>
          <w:sz w:val="20"/>
          <w:szCs w:val="20"/>
        </w:rPr>
        <w:t xml:space="preserve">  </w:t>
      </w:r>
      <w:hyperlink r:id="rId11" w:history="1">
        <w:r w:rsidRPr="00031C33">
          <w:rPr>
            <w:rStyle w:val="a3"/>
            <w:sz w:val="20"/>
            <w:szCs w:val="20"/>
          </w:rPr>
          <w:t>http://www.u-tokyo.ac.jp/ja/administration/go-global/program/</w:t>
        </w:r>
        <w:r w:rsidRPr="00031C33">
          <w:rPr>
            <w:rStyle w:val="a3"/>
            <w:rFonts w:hint="eastAsia"/>
            <w:sz w:val="20"/>
            <w:szCs w:val="20"/>
          </w:rPr>
          <w:t>siy</w:t>
        </w:r>
        <w:r w:rsidRPr="00031C33">
          <w:rPr>
            <w:rStyle w:val="a3"/>
            <w:sz w:val="20"/>
            <w:szCs w:val="20"/>
          </w:rPr>
          <w:t>ss.html</w:t>
        </w:r>
      </w:hyperlink>
      <w:r>
        <w:rPr>
          <w:rFonts w:hint="eastAsia"/>
          <w:sz w:val="20"/>
          <w:szCs w:val="20"/>
        </w:rPr>
        <w:t xml:space="preserve"> </w:t>
      </w:r>
      <w:r>
        <w:rPr>
          <w:rFonts w:hint="eastAsia"/>
          <w:sz w:val="20"/>
          <w:szCs w:val="20"/>
        </w:rPr>
        <w:t>）</w:t>
      </w:r>
    </w:p>
    <w:p w:rsidR="005769D5" w:rsidRDefault="005769D5" w:rsidP="005769D5">
      <w:pPr>
        <w:ind w:firstLineChars="100" w:firstLine="200"/>
        <w:rPr>
          <w:rFonts w:hint="eastAsia"/>
          <w:sz w:val="20"/>
          <w:szCs w:val="20"/>
        </w:rPr>
      </w:pPr>
      <w:r w:rsidRPr="00A40736">
        <w:rPr>
          <w:rFonts w:hint="eastAsia"/>
          <w:sz w:val="20"/>
          <w:szCs w:val="20"/>
        </w:rPr>
        <w:t xml:space="preserve">①　</w:t>
      </w:r>
      <w:r w:rsidRPr="00A40736">
        <w:rPr>
          <w:rFonts w:hint="eastAsia"/>
          <w:sz w:val="20"/>
          <w:szCs w:val="20"/>
        </w:rPr>
        <w:t xml:space="preserve">2012 </w:t>
      </w:r>
      <w:r>
        <w:rPr>
          <w:sz w:val="20"/>
          <w:szCs w:val="20"/>
        </w:rPr>
        <w:t>SIYSS</w:t>
      </w:r>
      <w:r w:rsidR="007F4380">
        <w:rPr>
          <w:rFonts w:hint="eastAsia"/>
          <w:sz w:val="20"/>
          <w:szCs w:val="20"/>
        </w:rPr>
        <w:t>学内</w:t>
      </w:r>
      <w:r w:rsidRPr="00A40736">
        <w:rPr>
          <w:rFonts w:hint="eastAsia"/>
          <w:sz w:val="20"/>
          <w:szCs w:val="20"/>
        </w:rPr>
        <w:t>申請書（所定様式・和文）</w:t>
      </w:r>
    </w:p>
    <w:p w:rsidR="005769D5" w:rsidRPr="00A40736" w:rsidRDefault="005769D5" w:rsidP="005769D5">
      <w:pPr>
        <w:ind w:firstLineChars="100" w:firstLine="200"/>
        <w:rPr>
          <w:rFonts w:hint="eastAsia"/>
          <w:sz w:val="20"/>
          <w:szCs w:val="20"/>
        </w:rPr>
      </w:pPr>
      <w:r>
        <w:rPr>
          <w:rFonts w:hint="eastAsia"/>
          <w:sz w:val="20"/>
          <w:szCs w:val="20"/>
        </w:rPr>
        <w:t xml:space="preserve">　　必ず署名を入手すること。</w:t>
      </w:r>
    </w:p>
    <w:p w:rsidR="005769D5" w:rsidRPr="00500F3A" w:rsidRDefault="005769D5" w:rsidP="006C3196">
      <w:pPr>
        <w:rPr>
          <w:rFonts w:hint="eastAsia"/>
          <w:sz w:val="20"/>
          <w:szCs w:val="20"/>
        </w:rPr>
      </w:pPr>
      <w:r>
        <w:rPr>
          <w:rFonts w:hint="eastAsia"/>
          <w:sz w:val="20"/>
          <w:szCs w:val="20"/>
        </w:rPr>
        <w:t xml:space="preserve">　②</w:t>
      </w:r>
      <w:r w:rsidRPr="00A40736">
        <w:rPr>
          <w:rFonts w:hint="eastAsia"/>
          <w:sz w:val="20"/>
          <w:szCs w:val="20"/>
        </w:rPr>
        <w:t xml:space="preserve">　</w:t>
      </w:r>
      <w:r w:rsidRPr="00A40736">
        <w:rPr>
          <w:rFonts w:hint="eastAsia"/>
          <w:sz w:val="20"/>
          <w:szCs w:val="20"/>
        </w:rPr>
        <w:t xml:space="preserve">2012 </w:t>
      </w:r>
      <w:r>
        <w:rPr>
          <w:sz w:val="20"/>
          <w:szCs w:val="20"/>
        </w:rPr>
        <w:t>SIYSS</w:t>
      </w:r>
      <w:r w:rsidRPr="00A40736">
        <w:rPr>
          <w:rFonts w:hint="eastAsia"/>
          <w:sz w:val="20"/>
          <w:szCs w:val="20"/>
        </w:rPr>
        <w:t>成績評価係数計算表（所定様式）</w:t>
      </w:r>
    </w:p>
    <w:p w:rsidR="0035754E" w:rsidRDefault="005769D5" w:rsidP="00017110">
      <w:pPr>
        <w:ind w:firstLineChars="100" w:firstLine="200"/>
        <w:rPr>
          <w:rFonts w:ascii="ＭＳ....." w:eastAsia="ＭＳ....." w:hAnsi="Verdana" w:cs="ＭＳ....." w:hint="eastAsia"/>
          <w:color w:val="000000"/>
          <w:kern w:val="0"/>
          <w:sz w:val="20"/>
          <w:szCs w:val="20"/>
        </w:rPr>
      </w:pPr>
      <w:r>
        <w:rPr>
          <w:rFonts w:ascii="ＭＳ....." w:eastAsia="ＭＳ....." w:cs="ＭＳ....." w:hint="eastAsia"/>
          <w:color w:val="000000"/>
          <w:kern w:val="0"/>
          <w:sz w:val="20"/>
          <w:szCs w:val="20"/>
        </w:rPr>
        <w:t>③</w:t>
      </w:r>
      <w:r w:rsidRPr="00A40736">
        <w:rPr>
          <w:rFonts w:ascii="ＭＳ....." w:eastAsia="ＭＳ....." w:cs="ＭＳ....." w:hint="eastAsia"/>
          <w:color w:val="000000"/>
          <w:kern w:val="0"/>
          <w:sz w:val="20"/>
          <w:szCs w:val="20"/>
        </w:rPr>
        <w:t xml:space="preserve">　</w:t>
      </w:r>
      <w:r w:rsidRPr="00A40736">
        <w:rPr>
          <w:rFonts w:ascii="ＭＳ....." w:eastAsia="ＭＳ....." w:hAnsi="Verdana" w:cs="ＭＳ....." w:hint="eastAsia"/>
          <w:color w:val="000000"/>
          <w:kern w:val="0"/>
          <w:sz w:val="20"/>
          <w:szCs w:val="20"/>
        </w:rPr>
        <w:t>大学入学後全学期の成績証明書（英文又は和文）の写し</w:t>
      </w:r>
    </w:p>
    <w:p w:rsidR="006C3196" w:rsidRDefault="006C3196" w:rsidP="006C3196">
      <w:pPr>
        <w:rPr>
          <w:rFonts w:hint="eastAsia"/>
          <w:sz w:val="20"/>
          <w:szCs w:val="20"/>
        </w:rPr>
      </w:pPr>
      <w:r>
        <w:rPr>
          <w:rFonts w:ascii="ＭＳ....." w:eastAsia="ＭＳ....." w:hAnsi="Verdana" w:cs="ＭＳ....." w:hint="eastAsia"/>
          <w:color w:val="000000"/>
          <w:kern w:val="0"/>
          <w:sz w:val="20"/>
          <w:szCs w:val="20"/>
        </w:rPr>
        <w:t>Ⅱ．</w:t>
      </w:r>
      <w:r>
        <w:rPr>
          <w:rFonts w:hint="eastAsia"/>
          <w:sz w:val="20"/>
          <w:szCs w:val="20"/>
        </w:rPr>
        <w:t>国際科学技術財団指定の書類</w:t>
      </w:r>
    </w:p>
    <w:p w:rsidR="0035754E" w:rsidRDefault="0035754E" w:rsidP="00017110">
      <w:pPr>
        <w:ind w:left="400" w:hangingChars="200" w:hanging="400"/>
        <w:rPr>
          <w:rFonts w:hint="eastAsia"/>
          <w:sz w:val="20"/>
          <w:szCs w:val="20"/>
        </w:rPr>
      </w:pPr>
      <w:r>
        <w:rPr>
          <w:rFonts w:hint="eastAsia"/>
          <w:sz w:val="20"/>
          <w:szCs w:val="20"/>
        </w:rPr>
        <w:t xml:space="preserve">　※学内選考</w:t>
      </w:r>
      <w:r w:rsidR="00017110">
        <w:rPr>
          <w:rFonts w:hint="eastAsia"/>
          <w:sz w:val="20"/>
          <w:szCs w:val="20"/>
        </w:rPr>
        <w:t>で使用するとともに、学内選考を</w:t>
      </w:r>
      <w:r>
        <w:rPr>
          <w:rFonts w:hint="eastAsia"/>
          <w:sz w:val="20"/>
          <w:szCs w:val="20"/>
        </w:rPr>
        <w:t>通過した場合、財団にそのまま送付し、財団での選考に使用されます。</w:t>
      </w:r>
    </w:p>
    <w:p w:rsidR="006C3196" w:rsidRDefault="006C3196" w:rsidP="006C3196">
      <w:pPr>
        <w:rPr>
          <w:rFonts w:hint="eastAsia"/>
          <w:sz w:val="20"/>
          <w:szCs w:val="20"/>
        </w:rPr>
      </w:pPr>
      <w:r>
        <w:rPr>
          <w:rFonts w:hint="eastAsia"/>
          <w:sz w:val="20"/>
          <w:szCs w:val="20"/>
        </w:rPr>
        <w:t>（①～③の様式は同財団の</w:t>
      </w:r>
      <w:r w:rsidRPr="00A40736">
        <w:rPr>
          <w:rFonts w:hint="eastAsia"/>
          <w:sz w:val="20"/>
          <w:szCs w:val="20"/>
        </w:rPr>
        <w:t>ホームページからダウンロードすること。</w:t>
      </w:r>
    </w:p>
    <w:p w:rsidR="006C3196" w:rsidRPr="006C3196" w:rsidRDefault="006C3196" w:rsidP="006C3196">
      <w:pPr>
        <w:ind w:firstLineChars="100" w:firstLine="200"/>
        <w:rPr>
          <w:rFonts w:hint="eastAsia"/>
          <w:sz w:val="20"/>
          <w:szCs w:val="20"/>
        </w:rPr>
      </w:pPr>
      <w:hyperlink r:id="rId12" w:history="1">
        <w:r w:rsidRPr="00031C33">
          <w:rPr>
            <w:rStyle w:val="a3"/>
            <w:sz w:val="20"/>
            <w:szCs w:val="20"/>
          </w:rPr>
          <w:t>http://www.japanprize.jp/siyss_file_download.html</w:t>
        </w:r>
      </w:hyperlink>
      <w:r>
        <w:rPr>
          <w:rFonts w:hint="eastAsia"/>
          <w:sz w:val="20"/>
          <w:szCs w:val="20"/>
        </w:rPr>
        <w:t xml:space="preserve"> </w:t>
      </w:r>
      <w:r>
        <w:rPr>
          <w:rFonts w:hint="eastAsia"/>
          <w:sz w:val="20"/>
          <w:szCs w:val="20"/>
        </w:rPr>
        <w:t>）</w:t>
      </w:r>
    </w:p>
    <w:p w:rsidR="006C3196" w:rsidRDefault="006C3196" w:rsidP="006C3196">
      <w:pPr>
        <w:rPr>
          <w:rFonts w:ascii="ＭＳ....." w:eastAsia="ＭＳ....." w:hAnsi="Verdana" w:cs="ＭＳ....." w:hint="eastAsia"/>
          <w:color w:val="000000"/>
          <w:kern w:val="0"/>
          <w:sz w:val="20"/>
          <w:szCs w:val="20"/>
        </w:rPr>
      </w:pPr>
      <w:r w:rsidRPr="006C3196">
        <w:rPr>
          <w:rFonts w:ascii="ＭＳ....." w:eastAsia="ＭＳ....." w:hAnsi="Verdana" w:cs="ＭＳ....." w:hint="eastAsia"/>
          <w:color w:val="000000"/>
          <w:kern w:val="0"/>
          <w:sz w:val="20"/>
          <w:szCs w:val="20"/>
        </w:rPr>
        <w:t xml:space="preserve">   ①　派遣候補者推薦書</w:t>
      </w:r>
    </w:p>
    <w:p w:rsidR="006C3196" w:rsidRDefault="006C3196" w:rsidP="006C3196">
      <w:pPr>
        <w:ind w:firstLineChars="300" w:firstLine="600"/>
        <w:rPr>
          <w:rFonts w:ascii="ＭＳ....." w:eastAsia="ＭＳ....." w:hAnsi="Verdana" w:cs="ＭＳ....." w:hint="eastAsia"/>
          <w:color w:val="000000"/>
          <w:kern w:val="0"/>
          <w:sz w:val="20"/>
          <w:szCs w:val="20"/>
        </w:rPr>
      </w:pPr>
      <w:r>
        <w:rPr>
          <w:rFonts w:ascii="ＭＳ....." w:eastAsia="ＭＳ....." w:hAnsi="Verdana" w:cs="ＭＳ....." w:hint="eastAsia"/>
          <w:color w:val="000000"/>
          <w:kern w:val="0"/>
          <w:sz w:val="20"/>
          <w:szCs w:val="20"/>
        </w:rPr>
        <w:t>・「推薦者」「担当部署」の欄は学内選考後に記入するため空欄とすること</w:t>
      </w:r>
      <w:r w:rsidR="0035754E">
        <w:rPr>
          <w:rFonts w:ascii="ＭＳ....." w:eastAsia="ＭＳ....." w:hAnsi="Verdana" w:cs="ＭＳ....." w:hint="eastAsia"/>
          <w:color w:val="000000"/>
          <w:kern w:val="0"/>
          <w:sz w:val="20"/>
          <w:szCs w:val="20"/>
        </w:rPr>
        <w:t>。（担当教官欄は記入）</w:t>
      </w:r>
    </w:p>
    <w:p w:rsidR="006C3196" w:rsidRPr="006C3196" w:rsidRDefault="006C3196" w:rsidP="006C3196">
      <w:pPr>
        <w:rPr>
          <w:rFonts w:ascii="ＭＳ....." w:eastAsia="ＭＳ....." w:hAnsi="Verdana" w:cs="ＭＳ....." w:hint="eastAsia"/>
          <w:color w:val="000000"/>
          <w:kern w:val="0"/>
          <w:sz w:val="20"/>
          <w:szCs w:val="20"/>
        </w:rPr>
      </w:pPr>
      <w:r>
        <w:rPr>
          <w:rFonts w:ascii="ＭＳ....." w:eastAsia="ＭＳ....." w:hAnsi="Verdana" w:cs="ＭＳ....." w:hint="eastAsia"/>
          <w:color w:val="000000"/>
          <w:kern w:val="0"/>
          <w:sz w:val="20"/>
          <w:szCs w:val="20"/>
        </w:rPr>
        <w:t xml:space="preserve">　　　・</w:t>
      </w:r>
      <w:r w:rsidR="0035754E">
        <w:rPr>
          <w:rFonts w:ascii="ＭＳ....." w:eastAsia="ＭＳ....." w:hAnsi="Verdana" w:cs="ＭＳ....." w:hint="eastAsia"/>
          <w:color w:val="000000"/>
          <w:kern w:val="0"/>
          <w:sz w:val="20"/>
          <w:szCs w:val="20"/>
        </w:rPr>
        <w:t>連絡先の学校住所には本学での連絡先を記入すること。（所属研究室、所属部局の担当部署等）</w:t>
      </w:r>
    </w:p>
    <w:p w:rsidR="006C3196" w:rsidRPr="006C3196" w:rsidRDefault="006C3196" w:rsidP="006C3196">
      <w:pPr>
        <w:rPr>
          <w:rFonts w:ascii="ＭＳ....." w:eastAsia="ＭＳ....." w:hAnsi="Verdana" w:cs="ＭＳ....." w:hint="eastAsia"/>
          <w:color w:val="000000"/>
          <w:kern w:val="0"/>
          <w:sz w:val="20"/>
          <w:szCs w:val="20"/>
        </w:rPr>
      </w:pPr>
      <w:r w:rsidRPr="006C3196">
        <w:rPr>
          <w:rFonts w:ascii="ＭＳ....." w:eastAsia="ＭＳ....." w:hAnsi="Verdana" w:cs="ＭＳ....." w:hint="eastAsia"/>
          <w:color w:val="000000"/>
          <w:kern w:val="0"/>
          <w:sz w:val="20"/>
          <w:szCs w:val="20"/>
        </w:rPr>
        <w:t xml:space="preserve">　 ②　小論文「ストックホルムで何を学びたいか」</w:t>
      </w:r>
    </w:p>
    <w:p w:rsidR="006C3196" w:rsidRPr="006C3196" w:rsidRDefault="006C3196" w:rsidP="006C3196">
      <w:pPr>
        <w:rPr>
          <w:rFonts w:ascii="ＭＳ....." w:eastAsia="ＭＳ....." w:hAnsi="Verdana" w:cs="ＭＳ....." w:hint="eastAsia"/>
          <w:color w:val="000000"/>
          <w:kern w:val="0"/>
          <w:sz w:val="20"/>
          <w:szCs w:val="20"/>
        </w:rPr>
      </w:pPr>
      <w:r w:rsidRPr="006C3196">
        <w:rPr>
          <w:rFonts w:ascii="ＭＳ....." w:eastAsia="ＭＳ....." w:hAnsi="Verdana" w:cs="ＭＳ....." w:hint="eastAsia"/>
          <w:color w:val="000000"/>
          <w:kern w:val="0"/>
          <w:sz w:val="20"/>
          <w:szCs w:val="20"/>
        </w:rPr>
        <w:t xml:space="preserve">　 ③  現在行っている研究内容</w:t>
      </w:r>
    </w:p>
    <w:p w:rsidR="0010768F" w:rsidRPr="0010768F" w:rsidRDefault="006C3196" w:rsidP="006C3196">
      <w:pPr>
        <w:rPr>
          <w:rFonts w:eastAsia="ＭＳ....." w:cs="ＭＳ....."/>
          <w:color w:val="000000"/>
          <w:kern w:val="0"/>
          <w:sz w:val="20"/>
          <w:szCs w:val="20"/>
        </w:rPr>
      </w:pPr>
      <w:r w:rsidRPr="006C3196">
        <w:rPr>
          <w:rFonts w:ascii="ＭＳ....." w:eastAsia="ＭＳ....." w:hAnsi="Verdana" w:cs="ＭＳ....." w:hint="eastAsia"/>
          <w:color w:val="000000"/>
          <w:kern w:val="0"/>
          <w:sz w:val="20"/>
          <w:szCs w:val="20"/>
        </w:rPr>
        <w:t xml:space="preserve">　 ④  </w:t>
      </w:r>
      <w:r>
        <w:rPr>
          <w:rFonts w:eastAsia="ＭＳ....." w:cs="ＭＳ....." w:hint="eastAsia"/>
          <w:color w:val="000000"/>
          <w:kern w:val="0"/>
          <w:sz w:val="20"/>
          <w:szCs w:val="20"/>
        </w:rPr>
        <w:t>TOEIC</w:t>
      </w:r>
      <w:r w:rsidRPr="006C3196">
        <w:rPr>
          <w:rFonts w:ascii="ＭＳ....." w:eastAsia="ＭＳ....." w:hAnsi="Verdana" w:cs="ＭＳ....." w:hint="eastAsia"/>
          <w:color w:val="000000"/>
          <w:kern w:val="0"/>
          <w:sz w:val="20"/>
          <w:szCs w:val="20"/>
        </w:rPr>
        <w:t>スコアシート</w:t>
      </w:r>
      <w:r w:rsidRPr="0010768F">
        <w:rPr>
          <w:rFonts w:eastAsia="ＭＳ....." w:cs="ＭＳ....."/>
          <w:color w:val="000000"/>
          <w:kern w:val="0"/>
          <w:sz w:val="20"/>
          <w:szCs w:val="20"/>
        </w:rPr>
        <w:t>(700</w:t>
      </w:r>
      <w:r w:rsidRPr="0010768F">
        <w:rPr>
          <w:rFonts w:eastAsia="ＭＳ....." w:cs="ＭＳ....."/>
          <w:color w:val="000000"/>
          <w:kern w:val="0"/>
          <w:sz w:val="20"/>
          <w:szCs w:val="20"/>
        </w:rPr>
        <w:t>点以上</w:t>
      </w:r>
      <w:r w:rsidRPr="0010768F">
        <w:rPr>
          <w:rFonts w:eastAsia="ＭＳ....." w:cs="ＭＳ....."/>
          <w:color w:val="000000"/>
          <w:kern w:val="0"/>
          <w:sz w:val="20"/>
          <w:szCs w:val="20"/>
        </w:rPr>
        <w:t>)</w:t>
      </w:r>
      <w:r w:rsidRPr="0010768F">
        <w:rPr>
          <w:rFonts w:eastAsia="ＭＳ....." w:cs="ＭＳ....."/>
          <w:color w:val="000000"/>
          <w:kern w:val="0"/>
          <w:sz w:val="20"/>
          <w:szCs w:val="20"/>
        </w:rPr>
        <w:t xml:space="preserve">　</w:t>
      </w:r>
    </w:p>
    <w:p w:rsidR="006C3196" w:rsidRPr="0010768F" w:rsidRDefault="006C3196" w:rsidP="0010768F">
      <w:pPr>
        <w:ind w:firstLineChars="350" w:firstLine="700"/>
        <w:rPr>
          <w:rFonts w:eastAsia="ＭＳ....." w:cs="ＭＳ....."/>
          <w:color w:val="000000"/>
          <w:kern w:val="0"/>
          <w:sz w:val="20"/>
          <w:szCs w:val="20"/>
        </w:rPr>
      </w:pPr>
      <w:r w:rsidRPr="0010768F">
        <w:rPr>
          <w:rFonts w:eastAsia="ＭＳ....." w:cs="ＭＳ....."/>
          <w:color w:val="000000"/>
          <w:kern w:val="0"/>
          <w:sz w:val="20"/>
          <w:szCs w:val="20"/>
        </w:rPr>
        <w:t>TOEFL</w:t>
      </w:r>
      <w:r w:rsidRPr="0010768F">
        <w:rPr>
          <w:rFonts w:eastAsia="ＭＳ....." w:cs="ＭＳ....."/>
          <w:color w:val="000000"/>
          <w:kern w:val="0"/>
          <w:sz w:val="20"/>
          <w:szCs w:val="20"/>
        </w:rPr>
        <w:t>でも可（</w:t>
      </w:r>
      <w:r w:rsidRPr="0010768F">
        <w:rPr>
          <w:rFonts w:eastAsia="ＭＳ....." w:cs="ＭＳ....."/>
          <w:color w:val="000000"/>
          <w:kern w:val="0"/>
          <w:sz w:val="20"/>
          <w:szCs w:val="20"/>
        </w:rPr>
        <w:t>540</w:t>
      </w:r>
      <w:r w:rsidRPr="0010768F">
        <w:rPr>
          <w:rFonts w:eastAsia="ＭＳ....." w:cs="ＭＳ....."/>
          <w:color w:val="000000"/>
          <w:kern w:val="0"/>
          <w:sz w:val="20"/>
          <w:szCs w:val="20"/>
        </w:rPr>
        <w:t>点以上）</w:t>
      </w:r>
      <w:r w:rsidR="0010768F">
        <w:rPr>
          <w:rFonts w:eastAsia="ＭＳ....." w:cs="ＭＳ....." w:hint="eastAsia"/>
          <w:color w:val="000000"/>
          <w:kern w:val="0"/>
          <w:sz w:val="20"/>
          <w:szCs w:val="20"/>
        </w:rPr>
        <w:t>※</w:t>
      </w:r>
      <w:r w:rsidR="0010768F" w:rsidRPr="0010768F">
        <w:rPr>
          <w:rFonts w:eastAsia="ＭＳ....." w:cs="ＭＳ....."/>
          <w:color w:val="000000"/>
          <w:kern w:val="0"/>
          <w:sz w:val="20"/>
          <w:szCs w:val="20"/>
        </w:rPr>
        <w:t>現在行われている</w:t>
      </w:r>
      <w:r w:rsidR="0010768F" w:rsidRPr="0010768F">
        <w:rPr>
          <w:rFonts w:eastAsia="ＭＳ....." w:cs="ＭＳ....."/>
          <w:color w:val="000000"/>
          <w:kern w:val="0"/>
          <w:sz w:val="20"/>
          <w:szCs w:val="20"/>
        </w:rPr>
        <w:t>TOEFL iBT</w:t>
      </w:r>
      <w:r w:rsidR="0010768F" w:rsidRPr="0010768F">
        <w:rPr>
          <w:rFonts w:eastAsia="ＭＳ....." w:cs="ＭＳ....."/>
          <w:color w:val="000000"/>
          <w:kern w:val="0"/>
          <w:sz w:val="20"/>
          <w:szCs w:val="20"/>
        </w:rPr>
        <w:t>では</w:t>
      </w:r>
      <w:r w:rsidR="0010768F" w:rsidRPr="0010768F">
        <w:rPr>
          <w:rFonts w:eastAsia="ＭＳ....." w:cs="ＭＳ....."/>
          <w:color w:val="000000"/>
          <w:kern w:val="0"/>
          <w:sz w:val="20"/>
          <w:szCs w:val="20"/>
        </w:rPr>
        <w:t>76</w:t>
      </w:r>
      <w:r w:rsidR="0010768F" w:rsidRPr="0010768F">
        <w:rPr>
          <w:rFonts w:eastAsia="ＭＳ....." w:cs="ＭＳ....."/>
          <w:color w:val="000000"/>
          <w:kern w:val="0"/>
          <w:sz w:val="20"/>
          <w:szCs w:val="20"/>
        </w:rPr>
        <w:t>点に相当</w:t>
      </w:r>
    </w:p>
    <w:p w:rsidR="0035754E" w:rsidRDefault="006C3196" w:rsidP="006C3196">
      <w:pPr>
        <w:rPr>
          <w:rFonts w:ascii="ＭＳ....." w:eastAsia="ＭＳ....." w:hAnsi="Verdana" w:cs="ＭＳ....." w:hint="eastAsia"/>
          <w:color w:val="000000"/>
          <w:kern w:val="0"/>
          <w:sz w:val="20"/>
          <w:szCs w:val="20"/>
        </w:rPr>
      </w:pPr>
      <w:r w:rsidRPr="006C3196">
        <w:rPr>
          <w:rFonts w:ascii="ＭＳ....." w:eastAsia="ＭＳ....." w:hAnsi="Verdana" w:cs="ＭＳ....." w:hint="eastAsia"/>
          <w:color w:val="000000"/>
          <w:kern w:val="0"/>
          <w:sz w:val="20"/>
          <w:szCs w:val="20"/>
        </w:rPr>
        <w:t xml:space="preserve">　 ⑤  担当教官による推薦状</w:t>
      </w:r>
    </w:p>
    <w:p w:rsidR="0035754E" w:rsidRPr="000B3CF1" w:rsidRDefault="00476DAE" w:rsidP="0035754E">
      <w:pPr>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lastRenderedPageBreak/>
        <w:t>９</w:t>
      </w:r>
      <w:r w:rsidR="0035754E" w:rsidRPr="000B3CF1">
        <w:rPr>
          <w:rFonts w:ascii="ＭＳ ゴシック" w:eastAsia="ＭＳ ゴシック" w:hAnsi="ＭＳ ゴシック" w:hint="eastAsia"/>
          <w:b/>
          <w:sz w:val="20"/>
          <w:szCs w:val="20"/>
        </w:rPr>
        <w:t>．選考</w:t>
      </w:r>
    </w:p>
    <w:p w:rsidR="0035754E" w:rsidRPr="00A93589" w:rsidRDefault="0035754E" w:rsidP="0035754E">
      <w:pPr>
        <w:ind w:left="200" w:hangingChars="100" w:hanging="200"/>
        <w:rPr>
          <w:rFonts w:hint="eastAsia"/>
          <w:sz w:val="20"/>
          <w:szCs w:val="20"/>
        </w:rPr>
      </w:pPr>
      <w:r w:rsidRPr="00A40736">
        <w:rPr>
          <w:rFonts w:hint="eastAsia"/>
          <w:sz w:val="20"/>
          <w:szCs w:val="20"/>
        </w:rPr>
        <w:t>（１）</w:t>
      </w:r>
      <w:r w:rsidR="00A93589" w:rsidRPr="00A93589">
        <w:rPr>
          <w:rFonts w:hint="eastAsia"/>
          <w:sz w:val="20"/>
          <w:szCs w:val="20"/>
        </w:rPr>
        <w:t>各部局から各対象分野につき</w:t>
      </w:r>
      <w:r w:rsidR="00A93589" w:rsidRPr="00A93589">
        <w:rPr>
          <w:rFonts w:hint="eastAsia"/>
          <w:sz w:val="20"/>
          <w:szCs w:val="20"/>
        </w:rPr>
        <w:t>1</w:t>
      </w:r>
      <w:r w:rsidR="00A93589" w:rsidRPr="00A93589">
        <w:rPr>
          <w:rFonts w:hint="eastAsia"/>
          <w:sz w:val="20"/>
          <w:szCs w:val="20"/>
        </w:rPr>
        <w:t>名（計</w:t>
      </w:r>
      <w:r w:rsidR="00A93589" w:rsidRPr="00A93589">
        <w:rPr>
          <w:rFonts w:hint="eastAsia"/>
          <w:sz w:val="20"/>
          <w:szCs w:val="20"/>
        </w:rPr>
        <w:t>2</w:t>
      </w:r>
      <w:r w:rsidR="00A93589">
        <w:rPr>
          <w:rFonts w:hint="eastAsia"/>
          <w:sz w:val="20"/>
          <w:szCs w:val="20"/>
        </w:rPr>
        <w:t>名）が国際本部長へ推薦された後、</w:t>
      </w:r>
      <w:r w:rsidR="00017110">
        <w:rPr>
          <w:rFonts w:hint="eastAsia"/>
          <w:sz w:val="20"/>
          <w:szCs w:val="20"/>
        </w:rPr>
        <w:t>学内選考（</w:t>
      </w:r>
      <w:r w:rsidR="00A93589" w:rsidRPr="00A93589">
        <w:rPr>
          <w:rFonts w:hint="eastAsia"/>
          <w:sz w:val="20"/>
          <w:szCs w:val="20"/>
        </w:rPr>
        <w:t>書類選考</w:t>
      </w:r>
      <w:r w:rsidR="00017110">
        <w:rPr>
          <w:rFonts w:hint="eastAsia"/>
          <w:sz w:val="20"/>
          <w:szCs w:val="20"/>
        </w:rPr>
        <w:t>）を行い</w:t>
      </w:r>
      <w:r w:rsidR="00A93589" w:rsidRPr="00A93589">
        <w:rPr>
          <w:rFonts w:hint="eastAsia"/>
          <w:sz w:val="20"/>
          <w:szCs w:val="20"/>
        </w:rPr>
        <w:t>、大学として各対象分野</w:t>
      </w:r>
      <w:r w:rsidR="00A93589" w:rsidRPr="00A93589">
        <w:rPr>
          <w:rFonts w:hint="eastAsia"/>
          <w:sz w:val="20"/>
          <w:szCs w:val="20"/>
        </w:rPr>
        <w:t>1</w:t>
      </w:r>
      <w:r w:rsidR="00A93589" w:rsidRPr="00A93589">
        <w:rPr>
          <w:rFonts w:hint="eastAsia"/>
          <w:sz w:val="20"/>
          <w:szCs w:val="20"/>
        </w:rPr>
        <w:t>名（計</w:t>
      </w:r>
      <w:r w:rsidR="00A93589" w:rsidRPr="00A93589">
        <w:rPr>
          <w:rFonts w:hint="eastAsia"/>
          <w:sz w:val="20"/>
          <w:szCs w:val="20"/>
        </w:rPr>
        <w:t>2</w:t>
      </w:r>
      <w:r w:rsidR="007907E2">
        <w:rPr>
          <w:rFonts w:hint="eastAsia"/>
          <w:sz w:val="20"/>
          <w:szCs w:val="20"/>
        </w:rPr>
        <w:t>名）を</w:t>
      </w:r>
      <w:r w:rsidR="00A93589" w:rsidRPr="00A93589">
        <w:rPr>
          <w:rFonts w:hint="eastAsia"/>
          <w:sz w:val="20"/>
          <w:szCs w:val="20"/>
        </w:rPr>
        <w:t>国際科学技術財団に推薦</w:t>
      </w:r>
      <w:r w:rsidR="00A93589">
        <w:rPr>
          <w:rFonts w:hint="eastAsia"/>
          <w:sz w:val="20"/>
          <w:szCs w:val="20"/>
        </w:rPr>
        <w:t>する</w:t>
      </w:r>
      <w:r w:rsidR="00A93589" w:rsidRPr="00A93589">
        <w:rPr>
          <w:rFonts w:hint="eastAsia"/>
          <w:sz w:val="20"/>
          <w:szCs w:val="20"/>
        </w:rPr>
        <w:t>。</w:t>
      </w:r>
      <w:r w:rsidR="00017110">
        <w:rPr>
          <w:rFonts w:hint="eastAsia"/>
          <w:sz w:val="20"/>
          <w:szCs w:val="20"/>
        </w:rPr>
        <w:t>学内選考の結果は８月上旬頃</w:t>
      </w:r>
      <w:r w:rsidR="00D37FAD">
        <w:rPr>
          <w:rFonts w:hint="eastAsia"/>
          <w:sz w:val="20"/>
          <w:szCs w:val="20"/>
        </w:rPr>
        <w:t>に</w:t>
      </w:r>
      <w:r w:rsidR="00D37FAD" w:rsidRPr="00A40736">
        <w:rPr>
          <w:rFonts w:hAnsi="ＭＳ 明朝" w:hint="eastAsia"/>
          <w:sz w:val="20"/>
          <w:szCs w:val="20"/>
        </w:rPr>
        <w:t>所属部局の</w:t>
      </w:r>
      <w:r w:rsidR="00017110">
        <w:rPr>
          <w:rFonts w:hAnsi="ＭＳ 明朝"/>
          <w:sz w:val="20"/>
          <w:szCs w:val="20"/>
        </w:rPr>
        <w:t>部局長</w:t>
      </w:r>
      <w:r w:rsidR="00017110">
        <w:rPr>
          <w:rFonts w:hAnsi="ＭＳ 明朝" w:hint="eastAsia"/>
          <w:sz w:val="20"/>
          <w:szCs w:val="20"/>
        </w:rPr>
        <w:t>宛</w:t>
      </w:r>
      <w:r w:rsidR="00D37FAD" w:rsidRPr="00A40736">
        <w:rPr>
          <w:rFonts w:hAnsi="ＭＳ 明朝" w:hint="eastAsia"/>
          <w:sz w:val="20"/>
          <w:szCs w:val="20"/>
        </w:rPr>
        <w:t>に</w:t>
      </w:r>
      <w:r w:rsidR="00D37FAD" w:rsidRPr="00A40736">
        <w:rPr>
          <w:rFonts w:hAnsi="ＭＳ 明朝"/>
          <w:sz w:val="20"/>
          <w:szCs w:val="20"/>
        </w:rPr>
        <w:t>通知する。</w:t>
      </w:r>
    </w:p>
    <w:p w:rsidR="0035754E" w:rsidRPr="00A40736" w:rsidRDefault="0035754E" w:rsidP="0035754E">
      <w:pPr>
        <w:ind w:left="200" w:hangingChars="100" w:hanging="200"/>
        <w:rPr>
          <w:rFonts w:hint="eastAsia"/>
          <w:sz w:val="20"/>
          <w:szCs w:val="20"/>
        </w:rPr>
      </w:pPr>
      <w:r w:rsidRPr="00A40736">
        <w:rPr>
          <w:rFonts w:hint="eastAsia"/>
          <w:sz w:val="20"/>
          <w:szCs w:val="20"/>
        </w:rPr>
        <w:t>（</w:t>
      </w:r>
      <w:r w:rsidR="00A93589">
        <w:rPr>
          <w:rFonts w:hint="eastAsia"/>
          <w:sz w:val="20"/>
          <w:szCs w:val="20"/>
        </w:rPr>
        <w:t>２</w:t>
      </w:r>
      <w:r w:rsidRPr="00A40736">
        <w:rPr>
          <w:rFonts w:hint="eastAsia"/>
          <w:sz w:val="20"/>
          <w:szCs w:val="20"/>
        </w:rPr>
        <w:t>）</w:t>
      </w:r>
      <w:r w:rsidR="00A93589">
        <w:rPr>
          <w:rFonts w:hint="eastAsia"/>
          <w:sz w:val="20"/>
          <w:szCs w:val="20"/>
        </w:rPr>
        <w:t>国際科学技術財団の募集要項に記載の方法で、同財団での選考が行われる。</w:t>
      </w:r>
    </w:p>
    <w:p w:rsidR="0035754E" w:rsidRPr="00A40736" w:rsidRDefault="00A93589" w:rsidP="00D37FAD">
      <w:pPr>
        <w:ind w:left="200" w:hangingChars="100" w:hanging="200"/>
        <w:rPr>
          <w:rFonts w:hint="eastAsia"/>
          <w:sz w:val="20"/>
          <w:szCs w:val="20"/>
        </w:rPr>
      </w:pPr>
      <w:r>
        <w:rPr>
          <w:rFonts w:hint="eastAsia"/>
          <w:sz w:val="20"/>
          <w:szCs w:val="20"/>
        </w:rPr>
        <w:t>（３</w:t>
      </w:r>
      <w:r w:rsidR="0035754E" w:rsidRPr="00A40736">
        <w:rPr>
          <w:rFonts w:hint="eastAsia"/>
          <w:sz w:val="20"/>
          <w:szCs w:val="20"/>
        </w:rPr>
        <w:t>）</w:t>
      </w:r>
      <w:r w:rsidR="00D37FAD">
        <w:rPr>
          <w:rFonts w:hint="eastAsia"/>
          <w:sz w:val="20"/>
          <w:szCs w:val="20"/>
        </w:rPr>
        <w:t>財団での</w:t>
      </w:r>
      <w:r w:rsidR="0035754E" w:rsidRPr="00A40736">
        <w:rPr>
          <w:rFonts w:hAnsi="ＭＳ 明朝"/>
          <w:sz w:val="20"/>
          <w:szCs w:val="20"/>
        </w:rPr>
        <w:t>選考の結果は</w:t>
      </w:r>
      <w:r w:rsidR="00D37FAD">
        <w:rPr>
          <w:rFonts w:ascii="Verdana" w:hAnsi="ＭＳ 明朝" w:hint="eastAsia"/>
          <w:sz w:val="20"/>
          <w:szCs w:val="20"/>
        </w:rPr>
        <w:t>本人に郵便で通知されるため、合否が判明した場合、所属部局の担当部署を通じて本部国際交流課に申し出ること。</w:t>
      </w:r>
    </w:p>
    <w:p w:rsidR="00DA5B48" w:rsidRPr="00A40736" w:rsidRDefault="00DA5B48" w:rsidP="002D2687">
      <w:pPr>
        <w:rPr>
          <w:rFonts w:hint="eastAsia"/>
          <w:sz w:val="20"/>
          <w:szCs w:val="20"/>
        </w:rPr>
      </w:pPr>
    </w:p>
    <w:p w:rsidR="00622FCE" w:rsidRPr="00891C87" w:rsidRDefault="00476DAE" w:rsidP="009343D7">
      <w:pPr>
        <w:rPr>
          <w:rFonts w:ascii="Verdana" w:hAnsi="ＭＳ 明朝" w:hint="eastAsia"/>
          <w:sz w:val="20"/>
          <w:szCs w:val="20"/>
        </w:rPr>
      </w:pPr>
      <w:r>
        <w:rPr>
          <w:rFonts w:ascii="ＭＳ ゴシック" w:eastAsia="ＭＳ ゴシック" w:hAnsi="ＭＳ ゴシック" w:hint="eastAsia"/>
          <w:b/>
          <w:sz w:val="20"/>
          <w:szCs w:val="20"/>
        </w:rPr>
        <w:t>１０</w:t>
      </w:r>
      <w:r w:rsidR="00794307" w:rsidRPr="000B3CF1">
        <w:rPr>
          <w:rFonts w:ascii="ＭＳ ゴシック" w:eastAsia="ＭＳ ゴシック" w:hAnsi="ＭＳ ゴシック" w:hint="eastAsia"/>
          <w:b/>
          <w:sz w:val="20"/>
          <w:szCs w:val="20"/>
        </w:rPr>
        <w:t>．</w:t>
      </w:r>
      <w:r w:rsidR="00D37FAD">
        <w:rPr>
          <w:rFonts w:ascii="Arial" w:eastAsia="ＭＳ ゴシック" w:hAnsi="Arial" w:cs="Arial" w:hint="eastAsia"/>
          <w:b/>
          <w:sz w:val="20"/>
          <w:szCs w:val="20"/>
        </w:rPr>
        <w:t>選考を通過</w:t>
      </w:r>
      <w:r w:rsidR="00D37FAD">
        <w:rPr>
          <w:rFonts w:ascii="ＭＳ ゴシック" w:eastAsia="ＭＳ ゴシック" w:hAnsi="ＭＳ ゴシック" w:hint="eastAsia"/>
          <w:b/>
          <w:sz w:val="20"/>
          <w:szCs w:val="20"/>
        </w:rPr>
        <w:t>した場合の</w:t>
      </w:r>
      <w:r w:rsidR="00622FCE" w:rsidRPr="000B3CF1">
        <w:rPr>
          <w:rFonts w:ascii="ＭＳ ゴシック" w:eastAsia="ＭＳ ゴシック" w:hAnsi="ＭＳ ゴシック" w:hint="eastAsia"/>
          <w:b/>
          <w:sz w:val="20"/>
          <w:szCs w:val="20"/>
        </w:rPr>
        <w:t>留意事項</w:t>
      </w:r>
    </w:p>
    <w:p w:rsidR="00622FCE" w:rsidRDefault="00622FCE" w:rsidP="006910FE">
      <w:pPr>
        <w:ind w:left="200" w:hangingChars="100" w:hanging="200"/>
        <w:rPr>
          <w:rFonts w:ascii="Verdana" w:hAnsi="ＭＳ 明朝" w:hint="eastAsia"/>
          <w:sz w:val="20"/>
          <w:szCs w:val="20"/>
        </w:rPr>
      </w:pPr>
      <w:r w:rsidRPr="00A40736">
        <w:rPr>
          <w:rFonts w:hint="eastAsia"/>
          <w:sz w:val="20"/>
          <w:szCs w:val="20"/>
        </w:rPr>
        <w:t>（１）</w:t>
      </w:r>
      <w:r w:rsidR="006910FE" w:rsidRPr="00016710">
        <w:rPr>
          <w:sz w:val="20"/>
          <w:szCs w:val="20"/>
        </w:rPr>
        <w:t>渡航手続き等は、</w:t>
      </w:r>
      <w:r w:rsidR="0035754E">
        <w:rPr>
          <w:rFonts w:hint="eastAsia"/>
          <w:sz w:val="20"/>
          <w:szCs w:val="20"/>
        </w:rPr>
        <w:t>国際科学技術財団</w:t>
      </w:r>
      <w:r w:rsidR="006910FE" w:rsidRPr="00016710">
        <w:rPr>
          <w:sz w:val="20"/>
          <w:szCs w:val="20"/>
        </w:rPr>
        <w:t>等</w:t>
      </w:r>
      <w:r w:rsidRPr="00016710">
        <w:rPr>
          <w:sz w:val="20"/>
          <w:szCs w:val="20"/>
        </w:rPr>
        <w:t>の指</w:t>
      </w:r>
      <w:r w:rsidR="0035754E">
        <w:rPr>
          <w:rFonts w:ascii="Verdana" w:hAnsi="ＭＳ 明朝" w:hint="eastAsia"/>
          <w:sz w:val="20"/>
          <w:szCs w:val="20"/>
        </w:rPr>
        <w:t>示に従い、本人の責任により行うこと。また、これらに要する費用は</w:t>
      </w:r>
      <w:r w:rsidRPr="00A40736">
        <w:rPr>
          <w:rFonts w:ascii="Verdana" w:hAnsi="ＭＳ 明朝" w:hint="eastAsia"/>
          <w:sz w:val="20"/>
          <w:szCs w:val="20"/>
        </w:rPr>
        <w:t>本人の負担となる。</w:t>
      </w:r>
    </w:p>
    <w:p w:rsidR="00D37FAD" w:rsidRPr="00D37FAD" w:rsidRDefault="00D37FAD" w:rsidP="00D37FAD">
      <w:pPr>
        <w:ind w:left="200" w:hangingChars="100" w:hanging="200"/>
        <w:rPr>
          <w:rFonts w:ascii="Verdana" w:hAnsi="ＭＳ 明朝" w:hint="eastAsia"/>
          <w:sz w:val="20"/>
          <w:szCs w:val="20"/>
        </w:rPr>
      </w:pPr>
      <w:r>
        <w:rPr>
          <w:rFonts w:ascii="Verdana" w:hAnsi="ＭＳ 明朝" w:hint="eastAsia"/>
          <w:sz w:val="20"/>
          <w:szCs w:val="20"/>
        </w:rPr>
        <w:t>（２）所属部局</w:t>
      </w:r>
      <w:r w:rsidRPr="00D37FAD">
        <w:rPr>
          <w:rFonts w:ascii="Verdana" w:hAnsi="ＭＳ 明朝" w:hint="eastAsia"/>
          <w:sz w:val="20"/>
          <w:szCs w:val="20"/>
        </w:rPr>
        <w:t>の担当部署に確認し、必</w:t>
      </w:r>
      <w:r w:rsidR="00017110">
        <w:rPr>
          <w:rFonts w:ascii="Verdana" w:hAnsi="ＭＳ 明朝" w:hint="eastAsia"/>
          <w:sz w:val="20"/>
          <w:szCs w:val="20"/>
        </w:rPr>
        <w:t>要な場合は海外渡航の手続きを行うこと。（必要な手続きは、所属部局</w:t>
      </w:r>
      <w:r w:rsidRPr="00D37FAD">
        <w:rPr>
          <w:rFonts w:ascii="Verdana" w:hAnsi="ＭＳ 明朝" w:hint="eastAsia"/>
          <w:sz w:val="20"/>
          <w:szCs w:val="20"/>
        </w:rPr>
        <w:t>毎に異なる。）</w:t>
      </w:r>
    </w:p>
    <w:p w:rsidR="00D37FAD" w:rsidRPr="00D37FAD" w:rsidRDefault="00D37FAD" w:rsidP="00D37FAD">
      <w:pPr>
        <w:ind w:left="200" w:hangingChars="100" w:hanging="200"/>
        <w:rPr>
          <w:rFonts w:ascii="Verdana" w:hAnsi="ＭＳ 明朝" w:hint="eastAsia"/>
          <w:sz w:val="20"/>
          <w:szCs w:val="20"/>
        </w:rPr>
      </w:pPr>
      <w:r>
        <w:rPr>
          <w:rFonts w:ascii="Verdana" w:hAnsi="ＭＳ 明朝" w:hint="eastAsia"/>
          <w:sz w:val="20"/>
          <w:szCs w:val="20"/>
        </w:rPr>
        <w:t>（３</w:t>
      </w:r>
      <w:r w:rsidRPr="00D37FAD">
        <w:rPr>
          <w:rFonts w:ascii="Verdana" w:hAnsi="ＭＳ 明朝" w:hint="eastAsia"/>
          <w:sz w:val="20"/>
          <w:szCs w:val="20"/>
        </w:rPr>
        <w:t>）一般的な注意事項や危機管理等については、本学ホームページ「東京大学海外留学・国際交流情報」を参照すること。（</w:t>
      </w:r>
      <w:hyperlink r:id="rId13" w:history="1">
        <w:r w:rsidRPr="00812D80">
          <w:rPr>
            <w:rStyle w:val="a3"/>
            <w:sz w:val="20"/>
            <w:szCs w:val="20"/>
          </w:rPr>
          <w:t>http://www.u-tokyo.ac.jp/ja/administration/go-global/voyage/index.html</w:t>
        </w:r>
      </w:hyperlink>
      <w:r>
        <w:rPr>
          <w:rFonts w:ascii="Verdana" w:hAnsi="ＭＳ 明朝" w:hint="eastAsia"/>
          <w:sz w:val="20"/>
          <w:szCs w:val="20"/>
        </w:rPr>
        <w:t xml:space="preserve"> </w:t>
      </w:r>
      <w:r w:rsidRPr="00D37FAD">
        <w:rPr>
          <w:rFonts w:ascii="Verdana" w:hAnsi="ＭＳ 明朝" w:hint="eastAsia"/>
          <w:sz w:val="20"/>
          <w:szCs w:val="20"/>
        </w:rPr>
        <w:t>）また、参加期間をカバーする海外旅行傷害保険等に各自必ず加入して渡航すること。</w:t>
      </w:r>
    </w:p>
    <w:p w:rsidR="00D37FAD" w:rsidRPr="00D37FAD" w:rsidRDefault="007907E2" w:rsidP="00D37FAD">
      <w:pPr>
        <w:ind w:left="200" w:hangingChars="100" w:hanging="200"/>
        <w:rPr>
          <w:rFonts w:ascii="Verdana" w:hAnsi="ＭＳ 明朝" w:hint="eastAsia"/>
          <w:sz w:val="20"/>
          <w:szCs w:val="20"/>
        </w:rPr>
      </w:pPr>
      <w:r>
        <w:rPr>
          <w:rFonts w:ascii="Verdana" w:hAnsi="ＭＳ 明朝" w:hint="eastAsia"/>
          <w:sz w:val="20"/>
          <w:szCs w:val="20"/>
        </w:rPr>
        <w:t>（４）</w:t>
      </w:r>
      <w:r w:rsidR="00812D80">
        <w:rPr>
          <w:rFonts w:ascii="Verdana" w:hAnsi="ＭＳ 明朝" w:hint="eastAsia"/>
          <w:sz w:val="20"/>
          <w:szCs w:val="20"/>
        </w:rPr>
        <w:t>指導教員等の関係者には事前に連絡するなどして、海外に一定期間渡航す</w:t>
      </w:r>
      <w:r w:rsidR="00D37FAD" w:rsidRPr="00D37FAD">
        <w:rPr>
          <w:rFonts w:ascii="Verdana" w:hAnsi="ＭＳ 明朝" w:hint="eastAsia"/>
          <w:sz w:val="20"/>
          <w:szCs w:val="20"/>
        </w:rPr>
        <w:t>ることにより関係者に迷惑をかけないよう努めること。</w:t>
      </w:r>
    </w:p>
    <w:p w:rsidR="00D37FAD" w:rsidRPr="00D37FAD" w:rsidRDefault="007907E2" w:rsidP="00D37FAD">
      <w:pPr>
        <w:ind w:left="200" w:hangingChars="100" w:hanging="200"/>
        <w:rPr>
          <w:rFonts w:ascii="Verdana" w:hAnsi="ＭＳ 明朝" w:hint="eastAsia"/>
          <w:sz w:val="20"/>
          <w:szCs w:val="20"/>
        </w:rPr>
      </w:pPr>
      <w:r>
        <w:rPr>
          <w:rFonts w:ascii="Verdana" w:hAnsi="ＭＳ 明朝" w:hint="eastAsia"/>
          <w:sz w:val="20"/>
          <w:szCs w:val="20"/>
        </w:rPr>
        <w:t>（５）</w:t>
      </w:r>
      <w:r w:rsidR="00D37FAD" w:rsidRPr="00D37FAD">
        <w:rPr>
          <w:rFonts w:ascii="Verdana" w:hAnsi="ＭＳ 明朝" w:hint="eastAsia"/>
          <w:sz w:val="20"/>
          <w:szCs w:val="20"/>
        </w:rPr>
        <w:t>申請書に記載の住所や電話番号・メールアドレスに変更があった場合は、所属学部で所定の手続きを行うとともに本部国際交流課へも連絡すること。必要事項の連絡の際に必要となる。</w:t>
      </w:r>
    </w:p>
    <w:p w:rsidR="00D37FAD" w:rsidRPr="00D37FAD" w:rsidRDefault="007907E2" w:rsidP="00D37FAD">
      <w:pPr>
        <w:ind w:left="200" w:hangingChars="100" w:hanging="200"/>
        <w:rPr>
          <w:rFonts w:ascii="Verdana" w:hAnsi="ＭＳ 明朝" w:hint="eastAsia"/>
          <w:sz w:val="20"/>
          <w:szCs w:val="20"/>
        </w:rPr>
      </w:pPr>
      <w:r>
        <w:rPr>
          <w:rFonts w:ascii="Verdana" w:hAnsi="ＭＳ 明朝" w:hint="eastAsia"/>
          <w:sz w:val="20"/>
          <w:szCs w:val="20"/>
        </w:rPr>
        <w:t>（６）本学の学生として派遣されることを自覚し、派遣</w:t>
      </w:r>
      <w:r w:rsidR="00D37FAD" w:rsidRPr="00D37FAD">
        <w:rPr>
          <w:rFonts w:ascii="Verdana" w:hAnsi="ＭＳ 明朝" w:hint="eastAsia"/>
          <w:sz w:val="20"/>
          <w:szCs w:val="20"/>
        </w:rPr>
        <w:t>先国の法令、規則、規程、マナー等を遵守すること。</w:t>
      </w:r>
    </w:p>
    <w:p w:rsidR="00D37FAD" w:rsidRPr="00D37FAD" w:rsidRDefault="007907E2" w:rsidP="00D37FAD">
      <w:pPr>
        <w:ind w:left="200" w:hangingChars="100" w:hanging="200"/>
        <w:rPr>
          <w:rFonts w:ascii="Verdana" w:hAnsi="ＭＳ 明朝" w:hint="eastAsia"/>
          <w:sz w:val="20"/>
          <w:szCs w:val="20"/>
        </w:rPr>
      </w:pPr>
      <w:r>
        <w:rPr>
          <w:rFonts w:ascii="Verdana" w:hAnsi="ＭＳ 明朝" w:hint="eastAsia"/>
          <w:sz w:val="20"/>
          <w:szCs w:val="20"/>
        </w:rPr>
        <w:t>（７</w:t>
      </w:r>
      <w:r w:rsidR="00D37FAD" w:rsidRPr="00D37FAD">
        <w:rPr>
          <w:rFonts w:ascii="Verdana" w:hAnsi="ＭＳ 明朝" w:hint="eastAsia"/>
          <w:sz w:val="20"/>
          <w:szCs w:val="20"/>
        </w:rPr>
        <w:t>）参加学生は、プログラム終了日から</w:t>
      </w:r>
      <w:r w:rsidR="00D37FAD" w:rsidRPr="00D37FAD">
        <w:rPr>
          <w:rFonts w:ascii="Verdana" w:hAnsi="ＭＳ 明朝" w:hint="eastAsia"/>
          <w:sz w:val="20"/>
          <w:szCs w:val="20"/>
        </w:rPr>
        <w:t>2</w:t>
      </w:r>
      <w:r w:rsidR="00D37FAD" w:rsidRPr="00D37FAD">
        <w:rPr>
          <w:rFonts w:ascii="Verdana" w:hAnsi="ＭＳ 明朝" w:hint="eastAsia"/>
          <w:sz w:val="20"/>
          <w:szCs w:val="20"/>
        </w:rPr>
        <w:t>週間以内（必着）に報告書類（所定様式）を本部国際交流課へ提出すること。なお、提出された報告書類は、学内外の広報や学生の参考資料等に活用する場合があるため、個人情報の観点等を十分に鑑み、出版物・ホームページ等に掲載可能な内容とすること。</w:t>
      </w:r>
    </w:p>
    <w:p w:rsidR="00D37FAD" w:rsidRDefault="00D37FAD" w:rsidP="00D37FAD">
      <w:pPr>
        <w:ind w:left="200" w:hangingChars="100" w:hanging="200"/>
        <w:rPr>
          <w:rFonts w:ascii="Verdana" w:hAnsi="ＭＳ 明朝" w:hint="eastAsia"/>
          <w:sz w:val="20"/>
          <w:szCs w:val="20"/>
        </w:rPr>
      </w:pPr>
    </w:p>
    <w:p w:rsidR="007907E2" w:rsidRPr="007907E2" w:rsidRDefault="00476DAE" w:rsidP="007907E2">
      <w:pPr>
        <w:ind w:left="201" w:hangingChars="100" w:hanging="201"/>
        <w:rPr>
          <w:rFonts w:ascii="ＭＳ ゴシック" w:eastAsia="ＭＳ ゴシック" w:hAnsi="ＭＳ ゴシック" w:hint="eastAsia"/>
          <w:b/>
          <w:sz w:val="20"/>
          <w:szCs w:val="20"/>
        </w:rPr>
      </w:pPr>
      <w:r>
        <w:rPr>
          <w:rFonts w:ascii="ＭＳ ゴシック" w:eastAsia="ＭＳ ゴシック" w:hAnsi="ＭＳ ゴシック" w:hint="eastAsia"/>
          <w:b/>
          <w:sz w:val="20"/>
          <w:szCs w:val="20"/>
        </w:rPr>
        <w:t>１１</w:t>
      </w:r>
      <w:r w:rsidR="007907E2" w:rsidRPr="007907E2">
        <w:rPr>
          <w:rFonts w:ascii="ＭＳ ゴシック" w:eastAsia="ＭＳ ゴシック" w:hAnsi="ＭＳ ゴシック" w:hint="eastAsia"/>
          <w:b/>
          <w:sz w:val="20"/>
          <w:szCs w:val="20"/>
        </w:rPr>
        <w:t>．その他</w:t>
      </w:r>
    </w:p>
    <w:p w:rsidR="007907E2" w:rsidRPr="00D37FAD" w:rsidRDefault="00812D80" w:rsidP="007907E2">
      <w:pPr>
        <w:ind w:leftChars="100" w:left="210"/>
        <w:rPr>
          <w:rFonts w:ascii="Verdana" w:hAnsi="ＭＳ 明朝" w:hint="eastAsia"/>
          <w:sz w:val="20"/>
          <w:szCs w:val="20"/>
        </w:rPr>
      </w:pPr>
      <w:r>
        <w:rPr>
          <w:rFonts w:ascii="Verdana" w:hAnsi="ＭＳ 明朝" w:hint="eastAsia"/>
          <w:sz w:val="20"/>
          <w:szCs w:val="20"/>
        </w:rPr>
        <w:t>申請にあたって所属部局</w:t>
      </w:r>
      <w:r w:rsidR="007907E2" w:rsidRPr="00D37FAD">
        <w:rPr>
          <w:rFonts w:ascii="Verdana" w:hAnsi="ＭＳ 明朝" w:hint="eastAsia"/>
          <w:sz w:val="20"/>
          <w:szCs w:val="20"/>
        </w:rPr>
        <w:t>及び本部国際交流課が知り得た氏名・連絡先その他の個人情報については、本プログラムに必要な業務のほか、本部国際交流課の業務への協力（留学プログラム</w:t>
      </w:r>
      <w:r>
        <w:rPr>
          <w:rFonts w:ascii="Verdana" w:hAnsi="ＭＳ 明朝" w:hint="eastAsia"/>
          <w:sz w:val="20"/>
          <w:szCs w:val="20"/>
        </w:rPr>
        <w:t>の広報や学生へのアドバイス等）を依頼する際に利用する場合があるので、了承の上、申請すること。</w:t>
      </w:r>
    </w:p>
    <w:p w:rsidR="007907E2" w:rsidRPr="00D37FAD" w:rsidRDefault="007907E2" w:rsidP="007907E2">
      <w:pPr>
        <w:rPr>
          <w:rFonts w:ascii="Verdana" w:hAnsi="ＭＳ 明朝"/>
          <w:sz w:val="20"/>
          <w:szCs w:val="20"/>
        </w:rPr>
      </w:pPr>
    </w:p>
    <w:p w:rsidR="00D37FAD" w:rsidRPr="007907E2" w:rsidRDefault="00476DAE" w:rsidP="007907E2">
      <w:pPr>
        <w:ind w:left="201" w:hangingChars="100" w:hanging="201"/>
        <w:rPr>
          <w:rFonts w:ascii="Verdana" w:hAnsi="ＭＳ 明朝" w:hint="eastAsia"/>
          <w:b/>
          <w:sz w:val="20"/>
          <w:szCs w:val="20"/>
        </w:rPr>
      </w:pPr>
      <w:r>
        <w:rPr>
          <w:rFonts w:ascii="Verdana" w:hAnsi="ＭＳ 明朝" w:hint="eastAsia"/>
          <w:b/>
          <w:sz w:val="20"/>
          <w:szCs w:val="20"/>
        </w:rPr>
        <w:t>１２</w:t>
      </w:r>
      <w:r w:rsidR="00D37FAD" w:rsidRPr="007907E2">
        <w:rPr>
          <w:rFonts w:ascii="Verdana" w:hAnsi="ＭＳ 明朝" w:hint="eastAsia"/>
          <w:b/>
          <w:sz w:val="20"/>
          <w:szCs w:val="20"/>
        </w:rPr>
        <w:t>．問い合わせ先</w:t>
      </w:r>
    </w:p>
    <w:p w:rsidR="00D37FAD" w:rsidRPr="00D37FAD" w:rsidRDefault="00D37FAD" w:rsidP="00812D80">
      <w:pPr>
        <w:ind w:left="200" w:hangingChars="100" w:hanging="200"/>
        <w:rPr>
          <w:rFonts w:ascii="Verdana" w:hAnsi="ＭＳ 明朝" w:hint="eastAsia"/>
          <w:sz w:val="20"/>
          <w:szCs w:val="20"/>
        </w:rPr>
      </w:pPr>
      <w:r w:rsidRPr="00D37FAD">
        <w:rPr>
          <w:rFonts w:ascii="Verdana" w:hAnsi="ＭＳ 明朝" w:hint="eastAsia"/>
          <w:sz w:val="20"/>
          <w:szCs w:val="20"/>
        </w:rPr>
        <w:t>（１）申請手続きや海外渡航にあたっての留意点に関すること：</w:t>
      </w:r>
      <w:r w:rsidR="007907E2">
        <w:rPr>
          <w:rFonts w:ascii="Verdana" w:hAnsi="ＭＳ 明朝" w:hint="eastAsia"/>
          <w:sz w:val="20"/>
          <w:szCs w:val="20"/>
        </w:rPr>
        <w:t>所属部局</w:t>
      </w:r>
      <w:r w:rsidRPr="00D37FAD">
        <w:rPr>
          <w:rFonts w:ascii="Verdana" w:hAnsi="ＭＳ 明朝" w:hint="eastAsia"/>
          <w:sz w:val="20"/>
          <w:szCs w:val="20"/>
        </w:rPr>
        <w:t>の担当部署</w:t>
      </w:r>
    </w:p>
    <w:p w:rsidR="00D37FAD" w:rsidRPr="00D37FAD" w:rsidRDefault="00D37FAD" w:rsidP="00812D80">
      <w:pPr>
        <w:ind w:left="200" w:hangingChars="100" w:hanging="200"/>
        <w:rPr>
          <w:rFonts w:ascii="Verdana" w:hAnsi="ＭＳ 明朝" w:hint="eastAsia"/>
          <w:sz w:val="20"/>
          <w:szCs w:val="20"/>
        </w:rPr>
      </w:pPr>
      <w:r w:rsidRPr="00D37FAD">
        <w:rPr>
          <w:rFonts w:ascii="Verdana" w:hAnsi="ＭＳ 明朝" w:hint="eastAsia"/>
          <w:sz w:val="20"/>
          <w:szCs w:val="20"/>
        </w:rPr>
        <w:t>（２）</w:t>
      </w:r>
      <w:r w:rsidR="007907E2">
        <w:rPr>
          <w:rFonts w:ascii="Verdana" w:hAnsi="ＭＳ 明朝" w:hint="eastAsia"/>
          <w:sz w:val="20"/>
          <w:szCs w:val="20"/>
        </w:rPr>
        <w:t>セミナー</w:t>
      </w:r>
      <w:r w:rsidRPr="00D37FAD">
        <w:rPr>
          <w:rFonts w:ascii="Verdana" w:hAnsi="ＭＳ 明朝" w:hint="eastAsia"/>
          <w:sz w:val="20"/>
          <w:szCs w:val="20"/>
        </w:rPr>
        <w:t>の内容に関すること：</w:t>
      </w:r>
      <w:r w:rsidR="007907E2" w:rsidRPr="00A93589">
        <w:rPr>
          <w:rFonts w:hint="eastAsia"/>
          <w:sz w:val="20"/>
          <w:szCs w:val="20"/>
        </w:rPr>
        <w:t>国際科学技術財団</w:t>
      </w:r>
    </w:p>
    <w:p w:rsidR="00D37FAD" w:rsidRPr="00D37FAD" w:rsidRDefault="00D37FAD" w:rsidP="00D37FAD">
      <w:pPr>
        <w:ind w:left="200" w:hangingChars="100" w:hanging="200"/>
        <w:rPr>
          <w:rFonts w:ascii="Verdana" w:hAnsi="ＭＳ 明朝" w:hint="eastAsia"/>
          <w:sz w:val="20"/>
          <w:szCs w:val="20"/>
        </w:rPr>
      </w:pPr>
      <w:r w:rsidRPr="00D37FAD">
        <w:rPr>
          <w:rFonts w:ascii="Verdana" w:hAnsi="ＭＳ 明朝" w:hint="eastAsia"/>
          <w:sz w:val="20"/>
          <w:szCs w:val="20"/>
        </w:rPr>
        <w:t>（３）その他の事項：</w:t>
      </w:r>
    </w:p>
    <w:p w:rsidR="00157B3E" w:rsidRPr="007907E2" w:rsidRDefault="00D37FAD" w:rsidP="007907E2">
      <w:pPr>
        <w:ind w:leftChars="100" w:left="210" w:firstLineChars="300" w:firstLine="600"/>
        <w:rPr>
          <w:rFonts w:ascii="Verdana" w:hAnsi="ＭＳ 明朝" w:hint="eastAsia"/>
          <w:sz w:val="20"/>
          <w:szCs w:val="20"/>
        </w:rPr>
      </w:pPr>
      <w:r w:rsidRPr="00D37FAD">
        <w:rPr>
          <w:rFonts w:ascii="Verdana" w:hAnsi="ＭＳ 明朝" w:hint="eastAsia"/>
          <w:sz w:val="20"/>
          <w:szCs w:val="20"/>
        </w:rPr>
        <w:t>本部国際交流課　学生・研究者交流チーム</w:t>
      </w:r>
      <w:r w:rsidRPr="00D37FAD">
        <w:rPr>
          <w:rFonts w:ascii="Verdana" w:hAnsi="ＭＳ 明朝" w:hint="eastAsia"/>
          <w:sz w:val="20"/>
          <w:szCs w:val="20"/>
        </w:rPr>
        <w:t xml:space="preserve"> </w:t>
      </w:r>
      <w:hyperlink r:id="rId14" w:history="1">
        <w:r w:rsidR="007907E2" w:rsidRPr="00812D80">
          <w:rPr>
            <w:rStyle w:val="a3"/>
            <w:sz w:val="20"/>
            <w:szCs w:val="20"/>
          </w:rPr>
          <w:t>intex-ut@ml.adm.u-tokyo.ac.jp</w:t>
        </w:r>
      </w:hyperlink>
      <w:r w:rsidR="007907E2">
        <w:rPr>
          <w:rFonts w:ascii="Verdana" w:hAnsi="ＭＳ 明朝" w:hint="eastAsia"/>
          <w:sz w:val="20"/>
          <w:szCs w:val="20"/>
        </w:rPr>
        <w:t xml:space="preserve"> </w:t>
      </w:r>
    </w:p>
    <w:sectPr w:rsidR="00157B3E" w:rsidRPr="007907E2" w:rsidSect="004852E6">
      <w:headerReference w:type="default" r:id="rId15"/>
      <w:footerReference w:type="default" r:id="rId16"/>
      <w:pgSz w:w="11906" w:h="16838" w:code="9"/>
      <w:pgMar w:top="851" w:right="1134" w:bottom="1276"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21F" w:rsidRDefault="0094321F" w:rsidP="003F46D6">
      <w:r>
        <w:separator/>
      </w:r>
    </w:p>
  </w:endnote>
  <w:endnote w:type="continuationSeparator" w:id="0">
    <w:p w:rsidR="0094321F" w:rsidRDefault="0094321F" w:rsidP="003F46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8F" w:rsidRDefault="0010768F" w:rsidP="00654769">
    <w:pPr>
      <w:pStyle w:val="aa"/>
      <w:jc w:val="center"/>
      <w:rPr>
        <w:rFonts w:hint="eastAsia"/>
      </w:rPr>
    </w:pPr>
    <w:r>
      <w:rPr>
        <w:lang w:val="ja-JP"/>
      </w:rPr>
      <w:t xml:space="preserve"> </w:t>
    </w:r>
    <w:fldSimple w:instr="PAGE">
      <w:r w:rsidR="00551A9C">
        <w:rPr>
          <w:noProof/>
        </w:rPr>
        <w:t>1</w:t>
      </w:r>
    </w:fldSimple>
    <w:r w:rsidRPr="00A23BA0">
      <w:rPr>
        <w:lang w:val="ja-JP"/>
      </w:rPr>
      <w:t xml:space="preserve"> / </w:t>
    </w:r>
    <w:fldSimple w:instr="NUMPAGES">
      <w:r w:rsidR="00551A9C">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21F" w:rsidRDefault="0094321F" w:rsidP="003F46D6">
      <w:r>
        <w:separator/>
      </w:r>
    </w:p>
  </w:footnote>
  <w:footnote w:type="continuationSeparator" w:id="0">
    <w:p w:rsidR="0094321F" w:rsidRDefault="0094321F" w:rsidP="003F46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68F" w:rsidRDefault="0010768F" w:rsidP="009A5088">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55C5"/>
    <w:multiLevelType w:val="multilevel"/>
    <w:tmpl w:val="55F2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D24DD"/>
    <w:multiLevelType w:val="hybridMultilevel"/>
    <w:tmpl w:val="EF0E9A7A"/>
    <w:lvl w:ilvl="0" w:tplc="12E4F95C">
      <w:start w:val="1"/>
      <w:numFmt w:val="decimalFullWidth"/>
      <w:lvlText w:val="%1年"/>
      <w:lvlJc w:val="left"/>
      <w:pPr>
        <w:tabs>
          <w:tab w:val="num" w:pos="2940"/>
        </w:tabs>
        <w:ind w:left="2940" w:hanging="29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5A467F3"/>
    <w:multiLevelType w:val="hybridMultilevel"/>
    <w:tmpl w:val="7DD03A5C"/>
    <w:lvl w:ilvl="0" w:tplc="72885C54">
      <w:start w:val="1"/>
      <w:numFmt w:val="decimal"/>
      <w:lvlText w:val="%1."/>
      <w:lvlJc w:val="left"/>
      <w:pPr>
        <w:tabs>
          <w:tab w:val="num" w:pos="360"/>
        </w:tabs>
        <w:ind w:left="360" w:hanging="360"/>
      </w:pPr>
      <w:rPr>
        <w:rFonts w:hint="default"/>
      </w:rPr>
    </w:lvl>
    <w:lvl w:ilvl="1" w:tplc="2DAC6A42">
      <w:start w:val="1"/>
      <w:numFmt w:val="decimalEnclosedCircle"/>
      <w:lvlText w:val="%2"/>
      <w:lvlJc w:val="left"/>
      <w:pPr>
        <w:tabs>
          <w:tab w:val="num" w:pos="780"/>
        </w:tabs>
        <w:ind w:left="780" w:hanging="360"/>
      </w:pPr>
      <w:rPr>
        <w:rFonts w:hint="default"/>
        <w:u w:val="none"/>
      </w:rPr>
    </w:lvl>
    <w:lvl w:ilvl="2" w:tplc="3C947040">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271494A"/>
    <w:multiLevelType w:val="hybridMultilevel"/>
    <w:tmpl w:val="9E6626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9011E1C"/>
    <w:multiLevelType w:val="hybridMultilevel"/>
    <w:tmpl w:val="E46466F6"/>
    <w:lvl w:ilvl="0" w:tplc="A26A26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E44715B"/>
    <w:multiLevelType w:val="hybridMultilevel"/>
    <w:tmpl w:val="815C3E28"/>
    <w:lvl w:ilvl="0" w:tplc="D2549542">
      <w:numFmt w:val="bullet"/>
      <w:lvlText w:val="※"/>
      <w:lvlJc w:val="left"/>
      <w:pPr>
        <w:tabs>
          <w:tab w:val="num" w:pos="360"/>
        </w:tabs>
        <w:ind w:left="360" w:hanging="360"/>
      </w:pPr>
      <w:rPr>
        <w:rFonts w:ascii="ＭＳ 明朝" w:eastAsia="ＭＳ 明朝" w:hAnsi="ＭＳ 明朝" w:cs="Times New Roman" w:hint="eastAsia"/>
        <w:sz w:val="16"/>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nsid w:val="5DB35565"/>
    <w:multiLevelType w:val="hybridMultilevel"/>
    <w:tmpl w:val="CA9664E2"/>
    <w:lvl w:ilvl="0" w:tplc="B3648CA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6B16B14"/>
    <w:multiLevelType w:val="hybridMultilevel"/>
    <w:tmpl w:val="40020C78"/>
    <w:lvl w:ilvl="0" w:tplc="8B803380">
      <w:start w:val="7"/>
      <w:numFmt w:val="decimalEnclosedCircle"/>
      <w:lvlText w:val="%1"/>
      <w:lvlJc w:val="left"/>
      <w:pPr>
        <w:tabs>
          <w:tab w:val="num" w:pos="360"/>
        </w:tabs>
        <w:ind w:left="360" w:hanging="360"/>
      </w:pPr>
      <w:rPr>
        <w:rFonts w:hint="default"/>
        <w:sz w:val="1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A6F7A0E"/>
    <w:multiLevelType w:val="hybridMultilevel"/>
    <w:tmpl w:val="3C98238C"/>
    <w:lvl w:ilvl="0" w:tplc="F294CB2E">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F2D6B56"/>
    <w:multiLevelType w:val="hybridMultilevel"/>
    <w:tmpl w:val="53541968"/>
    <w:lvl w:ilvl="0" w:tplc="D7569A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1"/>
  </w:num>
  <w:num w:numId="4">
    <w:abstractNumId w:val="9"/>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6"/>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3A4D"/>
    <w:rsid w:val="0000022B"/>
    <w:rsid w:val="00002BF3"/>
    <w:rsid w:val="0000406A"/>
    <w:rsid w:val="00006157"/>
    <w:rsid w:val="00007713"/>
    <w:rsid w:val="00016710"/>
    <w:rsid w:val="00017110"/>
    <w:rsid w:val="00022180"/>
    <w:rsid w:val="0002310C"/>
    <w:rsid w:val="0002342B"/>
    <w:rsid w:val="00024340"/>
    <w:rsid w:val="00030759"/>
    <w:rsid w:val="000312C7"/>
    <w:rsid w:val="0003715C"/>
    <w:rsid w:val="00050C7A"/>
    <w:rsid w:val="000600F0"/>
    <w:rsid w:val="000658EB"/>
    <w:rsid w:val="000712B4"/>
    <w:rsid w:val="00082266"/>
    <w:rsid w:val="00086BEC"/>
    <w:rsid w:val="00090CBB"/>
    <w:rsid w:val="00093D34"/>
    <w:rsid w:val="00096A4A"/>
    <w:rsid w:val="00096E90"/>
    <w:rsid w:val="000A1E0B"/>
    <w:rsid w:val="000B0DD1"/>
    <w:rsid w:val="000B2A8C"/>
    <w:rsid w:val="000B3CF1"/>
    <w:rsid w:val="000B5C7D"/>
    <w:rsid w:val="000C39D7"/>
    <w:rsid w:val="000E4268"/>
    <w:rsid w:val="000E7899"/>
    <w:rsid w:val="000F39C4"/>
    <w:rsid w:val="001036F4"/>
    <w:rsid w:val="001037E0"/>
    <w:rsid w:val="00104EC1"/>
    <w:rsid w:val="00106485"/>
    <w:rsid w:val="0010768F"/>
    <w:rsid w:val="00113202"/>
    <w:rsid w:val="00117357"/>
    <w:rsid w:val="00117930"/>
    <w:rsid w:val="0012426F"/>
    <w:rsid w:val="00126080"/>
    <w:rsid w:val="00133A4D"/>
    <w:rsid w:val="00135C58"/>
    <w:rsid w:val="001428EB"/>
    <w:rsid w:val="001455B0"/>
    <w:rsid w:val="00146C70"/>
    <w:rsid w:val="00153908"/>
    <w:rsid w:val="00154FE1"/>
    <w:rsid w:val="00156479"/>
    <w:rsid w:val="00156AA3"/>
    <w:rsid w:val="00157B3E"/>
    <w:rsid w:val="001604EB"/>
    <w:rsid w:val="00181483"/>
    <w:rsid w:val="001837DE"/>
    <w:rsid w:val="001A3D7E"/>
    <w:rsid w:val="001B2E7E"/>
    <w:rsid w:val="001B3091"/>
    <w:rsid w:val="001C23B3"/>
    <w:rsid w:val="001C3A22"/>
    <w:rsid w:val="001C7B41"/>
    <w:rsid w:val="001D0295"/>
    <w:rsid w:val="001F766A"/>
    <w:rsid w:val="00223F26"/>
    <w:rsid w:val="0022500A"/>
    <w:rsid w:val="00227C00"/>
    <w:rsid w:val="00227C1A"/>
    <w:rsid w:val="00236ED6"/>
    <w:rsid w:val="0023707E"/>
    <w:rsid w:val="00246014"/>
    <w:rsid w:val="002536EA"/>
    <w:rsid w:val="00256F17"/>
    <w:rsid w:val="00262416"/>
    <w:rsid w:val="0026253D"/>
    <w:rsid w:val="00264DAB"/>
    <w:rsid w:val="00270996"/>
    <w:rsid w:val="00270BA4"/>
    <w:rsid w:val="00294E17"/>
    <w:rsid w:val="002A1879"/>
    <w:rsid w:val="002B237E"/>
    <w:rsid w:val="002B2869"/>
    <w:rsid w:val="002B2F94"/>
    <w:rsid w:val="002B47C5"/>
    <w:rsid w:val="002B5016"/>
    <w:rsid w:val="002B62C1"/>
    <w:rsid w:val="002C14C0"/>
    <w:rsid w:val="002C22C3"/>
    <w:rsid w:val="002C433B"/>
    <w:rsid w:val="002C652C"/>
    <w:rsid w:val="002D2687"/>
    <w:rsid w:val="002D58AA"/>
    <w:rsid w:val="002D624D"/>
    <w:rsid w:val="002D65E2"/>
    <w:rsid w:val="002D683E"/>
    <w:rsid w:val="002D7001"/>
    <w:rsid w:val="002E1E12"/>
    <w:rsid w:val="002F3E84"/>
    <w:rsid w:val="002F7E9A"/>
    <w:rsid w:val="00307C4C"/>
    <w:rsid w:val="00315430"/>
    <w:rsid w:val="0031687D"/>
    <w:rsid w:val="0031775D"/>
    <w:rsid w:val="00325961"/>
    <w:rsid w:val="00326576"/>
    <w:rsid w:val="00333D78"/>
    <w:rsid w:val="0034418C"/>
    <w:rsid w:val="0034596B"/>
    <w:rsid w:val="00347F38"/>
    <w:rsid w:val="003510DE"/>
    <w:rsid w:val="00351811"/>
    <w:rsid w:val="00352C5B"/>
    <w:rsid w:val="003543E7"/>
    <w:rsid w:val="0035754E"/>
    <w:rsid w:val="0036328D"/>
    <w:rsid w:val="00364A7C"/>
    <w:rsid w:val="00365B61"/>
    <w:rsid w:val="003843B3"/>
    <w:rsid w:val="003870D8"/>
    <w:rsid w:val="00390E78"/>
    <w:rsid w:val="00393577"/>
    <w:rsid w:val="003A0963"/>
    <w:rsid w:val="003A72D6"/>
    <w:rsid w:val="003B5290"/>
    <w:rsid w:val="003C1A89"/>
    <w:rsid w:val="003C242C"/>
    <w:rsid w:val="003E1E12"/>
    <w:rsid w:val="003E3C9C"/>
    <w:rsid w:val="003F46D6"/>
    <w:rsid w:val="003F580E"/>
    <w:rsid w:val="003F6411"/>
    <w:rsid w:val="003F756B"/>
    <w:rsid w:val="00400099"/>
    <w:rsid w:val="00401A22"/>
    <w:rsid w:val="004024EC"/>
    <w:rsid w:val="00412438"/>
    <w:rsid w:val="00412546"/>
    <w:rsid w:val="00413060"/>
    <w:rsid w:val="00416D42"/>
    <w:rsid w:val="0041784A"/>
    <w:rsid w:val="00420E33"/>
    <w:rsid w:val="00423CC6"/>
    <w:rsid w:val="00434EBC"/>
    <w:rsid w:val="00440EF3"/>
    <w:rsid w:val="00460B4D"/>
    <w:rsid w:val="004620FF"/>
    <w:rsid w:val="00471BB4"/>
    <w:rsid w:val="00472CBD"/>
    <w:rsid w:val="00476DAE"/>
    <w:rsid w:val="00477A5A"/>
    <w:rsid w:val="0048370D"/>
    <w:rsid w:val="004852E6"/>
    <w:rsid w:val="00487662"/>
    <w:rsid w:val="004A3E0A"/>
    <w:rsid w:val="004A636B"/>
    <w:rsid w:val="004B050A"/>
    <w:rsid w:val="004D2C66"/>
    <w:rsid w:val="004E1416"/>
    <w:rsid w:val="004E4048"/>
    <w:rsid w:val="004F0B85"/>
    <w:rsid w:val="00500F3A"/>
    <w:rsid w:val="00510C6C"/>
    <w:rsid w:val="005133EC"/>
    <w:rsid w:val="00520B08"/>
    <w:rsid w:val="00537AD8"/>
    <w:rsid w:val="00541177"/>
    <w:rsid w:val="00551A9C"/>
    <w:rsid w:val="0055693F"/>
    <w:rsid w:val="00564FCA"/>
    <w:rsid w:val="00571962"/>
    <w:rsid w:val="005769D5"/>
    <w:rsid w:val="005863DA"/>
    <w:rsid w:val="005915C8"/>
    <w:rsid w:val="00592272"/>
    <w:rsid w:val="005937F4"/>
    <w:rsid w:val="00597CCC"/>
    <w:rsid w:val="005A08F5"/>
    <w:rsid w:val="005A54F1"/>
    <w:rsid w:val="005A7DC8"/>
    <w:rsid w:val="005A7F7D"/>
    <w:rsid w:val="005B5693"/>
    <w:rsid w:val="005C2268"/>
    <w:rsid w:val="005C3455"/>
    <w:rsid w:val="005C4347"/>
    <w:rsid w:val="005C7BDF"/>
    <w:rsid w:val="005C7D3C"/>
    <w:rsid w:val="005D22A3"/>
    <w:rsid w:val="005D5991"/>
    <w:rsid w:val="005E0D72"/>
    <w:rsid w:val="005E1293"/>
    <w:rsid w:val="005E3DD3"/>
    <w:rsid w:val="005E3E9C"/>
    <w:rsid w:val="005E4461"/>
    <w:rsid w:val="005F090B"/>
    <w:rsid w:val="005F5431"/>
    <w:rsid w:val="005F7522"/>
    <w:rsid w:val="0060134F"/>
    <w:rsid w:val="006056F7"/>
    <w:rsid w:val="00613468"/>
    <w:rsid w:val="006220AD"/>
    <w:rsid w:val="00622FCE"/>
    <w:rsid w:val="0063278C"/>
    <w:rsid w:val="00636882"/>
    <w:rsid w:val="00647980"/>
    <w:rsid w:val="00654769"/>
    <w:rsid w:val="00656454"/>
    <w:rsid w:val="006604A3"/>
    <w:rsid w:val="00660F73"/>
    <w:rsid w:val="00664201"/>
    <w:rsid w:val="00672180"/>
    <w:rsid w:val="0068089D"/>
    <w:rsid w:val="006818ED"/>
    <w:rsid w:val="00684EC8"/>
    <w:rsid w:val="006910FE"/>
    <w:rsid w:val="006A2BBD"/>
    <w:rsid w:val="006B032A"/>
    <w:rsid w:val="006B233D"/>
    <w:rsid w:val="006B35E7"/>
    <w:rsid w:val="006B3EBF"/>
    <w:rsid w:val="006B5833"/>
    <w:rsid w:val="006C3196"/>
    <w:rsid w:val="006C68C1"/>
    <w:rsid w:val="006C7DE6"/>
    <w:rsid w:val="006D1E51"/>
    <w:rsid w:val="006D3F6F"/>
    <w:rsid w:val="006D53C4"/>
    <w:rsid w:val="0070305B"/>
    <w:rsid w:val="00705064"/>
    <w:rsid w:val="0070545D"/>
    <w:rsid w:val="007066EA"/>
    <w:rsid w:val="00710911"/>
    <w:rsid w:val="007114F9"/>
    <w:rsid w:val="007149E0"/>
    <w:rsid w:val="007179CF"/>
    <w:rsid w:val="00720B88"/>
    <w:rsid w:val="007214BB"/>
    <w:rsid w:val="007234F0"/>
    <w:rsid w:val="007261B3"/>
    <w:rsid w:val="00735215"/>
    <w:rsid w:val="00742279"/>
    <w:rsid w:val="00742BC1"/>
    <w:rsid w:val="00743C5A"/>
    <w:rsid w:val="00755706"/>
    <w:rsid w:val="0076055D"/>
    <w:rsid w:val="00766DC0"/>
    <w:rsid w:val="00771B34"/>
    <w:rsid w:val="00786B25"/>
    <w:rsid w:val="00790479"/>
    <w:rsid w:val="007907E2"/>
    <w:rsid w:val="00794307"/>
    <w:rsid w:val="007B3A94"/>
    <w:rsid w:val="007D229B"/>
    <w:rsid w:val="007D3DB6"/>
    <w:rsid w:val="007D536B"/>
    <w:rsid w:val="007E012B"/>
    <w:rsid w:val="007E099E"/>
    <w:rsid w:val="007F0DB9"/>
    <w:rsid w:val="007F4380"/>
    <w:rsid w:val="007F589A"/>
    <w:rsid w:val="007F6E72"/>
    <w:rsid w:val="008079E9"/>
    <w:rsid w:val="00811ABC"/>
    <w:rsid w:val="00812D80"/>
    <w:rsid w:val="00812F60"/>
    <w:rsid w:val="00820823"/>
    <w:rsid w:val="008228F9"/>
    <w:rsid w:val="008279A3"/>
    <w:rsid w:val="00833B46"/>
    <w:rsid w:val="00835CF4"/>
    <w:rsid w:val="00841D83"/>
    <w:rsid w:val="0084264F"/>
    <w:rsid w:val="008520FF"/>
    <w:rsid w:val="008622F6"/>
    <w:rsid w:val="00862F6B"/>
    <w:rsid w:val="00866007"/>
    <w:rsid w:val="00874789"/>
    <w:rsid w:val="00875D74"/>
    <w:rsid w:val="0088590D"/>
    <w:rsid w:val="00891C87"/>
    <w:rsid w:val="008B0ABA"/>
    <w:rsid w:val="008B17C5"/>
    <w:rsid w:val="008B4FB5"/>
    <w:rsid w:val="008C0D76"/>
    <w:rsid w:val="008C5A00"/>
    <w:rsid w:val="008D0384"/>
    <w:rsid w:val="008D05D8"/>
    <w:rsid w:val="008D2AC9"/>
    <w:rsid w:val="008F0DD9"/>
    <w:rsid w:val="008F6723"/>
    <w:rsid w:val="009004C7"/>
    <w:rsid w:val="0090062C"/>
    <w:rsid w:val="009065F1"/>
    <w:rsid w:val="00921D71"/>
    <w:rsid w:val="00925973"/>
    <w:rsid w:val="00926E42"/>
    <w:rsid w:val="009277CA"/>
    <w:rsid w:val="009343D7"/>
    <w:rsid w:val="00935249"/>
    <w:rsid w:val="00940B21"/>
    <w:rsid w:val="0094321F"/>
    <w:rsid w:val="00944594"/>
    <w:rsid w:val="00945479"/>
    <w:rsid w:val="0095349D"/>
    <w:rsid w:val="00957CC8"/>
    <w:rsid w:val="00962351"/>
    <w:rsid w:val="00970E9B"/>
    <w:rsid w:val="00973824"/>
    <w:rsid w:val="00976DE5"/>
    <w:rsid w:val="009854A2"/>
    <w:rsid w:val="0099290F"/>
    <w:rsid w:val="00996631"/>
    <w:rsid w:val="009A12B2"/>
    <w:rsid w:val="009A5088"/>
    <w:rsid w:val="009A5D40"/>
    <w:rsid w:val="009B1E63"/>
    <w:rsid w:val="009B57B0"/>
    <w:rsid w:val="009B60D9"/>
    <w:rsid w:val="009D506D"/>
    <w:rsid w:val="009E31A8"/>
    <w:rsid w:val="009E6546"/>
    <w:rsid w:val="009E76F2"/>
    <w:rsid w:val="00A03ECB"/>
    <w:rsid w:val="00A05139"/>
    <w:rsid w:val="00A0754E"/>
    <w:rsid w:val="00A07E0F"/>
    <w:rsid w:val="00A17DFF"/>
    <w:rsid w:val="00A23BA0"/>
    <w:rsid w:val="00A2507A"/>
    <w:rsid w:val="00A30533"/>
    <w:rsid w:val="00A40736"/>
    <w:rsid w:val="00A4318A"/>
    <w:rsid w:val="00A46C46"/>
    <w:rsid w:val="00A5010B"/>
    <w:rsid w:val="00A51369"/>
    <w:rsid w:val="00A52516"/>
    <w:rsid w:val="00A52E68"/>
    <w:rsid w:val="00A53904"/>
    <w:rsid w:val="00A565EA"/>
    <w:rsid w:val="00A5782E"/>
    <w:rsid w:val="00A62B21"/>
    <w:rsid w:val="00A707C1"/>
    <w:rsid w:val="00A813EC"/>
    <w:rsid w:val="00A81B6B"/>
    <w:rsid w:val="00A91B8B"/>
    <w:rsid w:val="00A93589"/>
    <w:rsid w:val="00AA099A"/>
    <w:rsid w:val="00AA27BE"/>
    <w:rsid w:val="00AA2DD3"/>
    <w:rsid w:val="00AB699A"/>
    <w:rsid w:val="00AC5C6C"/>
    <w:rsid w:val="00AD3560"/>
    <w:rsid w:val="00AD5D87"/>
    <w:rsid w:val="00AE07F6"/>
    <w:rsid w:val="00AF6644"/>
    <w:rsid w:val="00B22254"/>
    <w:rsid w:val="00B237C9"/>
    <w:rsid w:val="00B262A4"/>
    <w:rsid w:val="00B34672"/>
    <w:rsid w:val="00B42C64"/>
    <w:rsid w:val="00B44221"/>
    <w:rsid w:val="00B45804"/>
    <w:rsid w:val="00B572DB"/>
    <w:rsid w:val="00B6207D"/>
    <w:rsid w:val="00B62828"/>
    <w:rsid w:val="00B66E87"/>
    <w:rsid w:val="00B66EAB"/>
    <w:rsid w:val="00B71459"/>
    <w:rsid w:val="00B718B2"/>
    <w:rsid w:val="00B83A05"/>
    <w:rsid w:val="00B83A62"/>
    <w:rsid w:val="00B900EA"/>
    <w:rsid w:val="00B902A9"/>
    <w:rsid w:val="00B97CEA"/>
    <w:rsid w:val="00BA28D3"/>
    <w:rsid w:val="00BA29E8"/>
    <w:rsid w:val="00BA66D7"/>
    <w:rsid w:val="00BB00DF"/>
    <w:rsid w:val="00BB426E"/>
    <w:rsid w:val="00BC1856"/>
    <w:rsid w:val="00BD0C9E"/>
    <w:rsid w:val="00BD36F6"/>
    <w:rsid w:val="00BE112A"/>
    <w:rsid w:val="00BF1DCE"/>
    <w:rsid w:val="00BF5383"/>
    <w:rsid w:val="00C05122"/>
    <w:rsid w:val="00C1196F"/>
    <w:rsid w:val="00C1354D"/>
    <w:rsid w:val="00C14F8B"/>
    <w:rsid w:val="00C151F5"/>
    <w:rsid w:val="00C1775C"/>
    <w:rsid w:val="00C206EC"/>
    <w:rsid w:val="00C317D7"/>
    <w:rsid w:val="00C35C06"/>
    <w:rsid w:val="00C41533"/>
    <w:rsid w:val="00C458DC"/>
    <w:rsid w:val="00C46D0C"/>
    <w:rsid w:val="00C64ADD"/>
    <w:rsid w:val="00C676E6"/>
    <w:rsid w:val="00C72E5E"/>
    <w:rsid w:val="00C760F1"/>
    <w:rsid w:val="00C838DB"/>
    <w:rsid w:val="00C85C05"/>
    <w:rsid w:val="00C9214B"/>
    <w:rsid w:val="00C93057"/>
    <w:rsid w:val="00C9583E"/>
    <w:rsid w:val="00CB1CF1"/>
    <w:rsid w:val="00CB36EE"/>
    <w:rsid w:val="00CB3BC6"/>
    <w:rsid w:val="00CB5066"/>
    <w:rsid w:val="00CB658F"/>
    <w:rsid w:val="00CC598D"/>
    <w:rsid w:val="00CD0FDE"/>
    <w:rsid w:val="00CD542B"/>
    <w:rsid w:val="00CE3D3B"/>
    <w:rsid w:val="00CE5C76"/>
    <w:rsid w:val="00CF1269"/>
    <w:rsid w:val="00D003C2"/>
    <w:rsid w:val="00D054AA"/>
    <w:rsid w:val="00D10DEA"/>
    <w:rsid w:val="00D12EB2"/>
    <w:rsid w:val="00D2135A"/>
    <w:rsid w:val="00D214E7"/>
    <w:rsid w:val="00D263E9"/>
    <w:rsid w:val="00D35266"/>
    <w:rsid w:val="00D37FAD"/>
    <w:rsid w:val="00D445FD"/>
    <w:rsid w:val="00D517E1"/>
    <w:rsid w:val="00D522B5"/>
    <w:rsid w:val="00D52E9A"/>
    <w:rsid w:val="00D540A9"/>
    <w:rsid w:val="00D54A57"/>
    <w:rsid w:val="00D74F4B"/>
    <w:rsid w:val="00D827CE"/>
    <w:rsid w:val="00D94591"/>
    <w:rsid w:val="00D9643C"/>
    <w:rsid w:val="00DA2584"/>
    <w:rsid w:val="00DA26CE"/>
    <w:rsid w:val="00DA2E30"/>
    <w:rsid w:val="00DA48C1"/>
    <w:rsid w:val="00DA5B48"/>
    <w:rsid w:val="00DB3358"/>
    <w:rsid w:val="00DD1A25"/>
    <w:rsid w:val="00DD2F9C"/>
    <w:rsid w:val="00DD7414"/>
    <w:rsid w:val="00DD7EBB"/>
    <w:rsid w:val="00DE3279"/>
    <w:rsid w:val="00DE49B1"/>
    <w:rsid w:val="00DE6518"/>
    <w:rsid w:val="00E01620"/>
    <w:rsid w:val="00E11D28"/>
    <w:rsid w:val="00E16B9D"/>
    <w:rsid w:val="00E21BAC"/>
    <w:rsid w:val="00E2638F"/>
    <w:rsid w:val="00E319BF"/>
    <w:rsid w:val="00E32441"/>
    <w:rsid w:val="00E335E5"/>
    <w:rsid w:val="00E33DEE"/>
    <w:rsid w:val="00E35E4B"/>
    <w:rsid w:val="00E46A60"/>
    <w:rsid w:val="00E51DB9"/>
    <w:rsid w:val="00E649E9"/>
    <w:rsid w:val="00E70902"/>
    <w:rsid w:val="00E74970"/>
    <w:rsid w:val="00E83BD5"/>
    <w:rsid w:val="00E905B7"/>
    <w:rsid w:val="00E95306"/>
    <w:rsid w:val="00EA1C6E"/>
    <w:rsid w:val="00EB3089"/>
    <w:rsid w:val="00EB3CB6"/>
    <w:rsid w:val="00EB6E8C"/>
    <w:rsid w:val="00EB6F86"/>
    <w:rsid w:val="00EC34A4"/>
    <w:rsid w:val="00ED13A8"/>
    <w:rsid w:val="00ED5E78"/>
    <w:rsid w:val="00ED63AD"/>
    <w:rsid w:val="00EE2039"/>
    <w:rsid w:val="00EE32C9"/>
    <w:rsid w:val="00EE3A39"/>
    <w:rsid w:val="00EE5BA3"/>
    <w:rsid w:val="00EF2A52"/>
    <w:rsid w:val="00EF384C"/>
    <w:rsid w:val="00F1121E"/>
    <w:rsid w:val="00F16A98"/>
    <w:rsid w:val="00F23814"/>
    <w:rsid w:val="00F240A9"/>
    <w:rsid w:val="00F24C43"/>
    <w:rsid w:val="00F43693"/>
    <w:rsid w:val="00F44F66"/>
    <w:rsid w:val="00F47948"/>
    <w:rsid w:val="00F577AE"/>
    <w:rsid w:val="00F60772"/>
    <w:rsid w:val="00F67AD7"/>
    <w:rsid w:val="00F70733"/>
    <w:rsid w:val="00F70BB1"/>
    <w:rsid w:val="00F7353D"/>
    <w:rsid w:val="00F833D3"/>
    <w:rsid w:val="00F87C54"/>
    <w:rsid w:val="00F95780"/>
    <w:rsid w:val="00FA2857"/>
    <w:rsid w:val="00FA768E"/>
    <w:rsid w:val="00FB7DBD"/>
    <w:rsid w:val="00FD2779"/>
    <w:rsid w:val="00FD7131"/>
    <w:rsid w:val="00FF444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4E4048"/>
    <w:rPr>
      <w:color w:val="0000FF"/>
      <w:u w:val="single"/>
    </w:rPr>
  </w:style>
  <w:style w:type="paragraph" w:styleId="a4">
    <w:name w:val="Note Heading"/>
    <w:basedOn w:val="a"/>
    <w:next w:val="a"/>
    <w:rsid w:val="000B5C7D"/>
    <w:pPr>
      <w:jc w:val="center"/>
    </w:pPr>
  </w:style>
  <w:style w:type="paragraph" w:styleId="a5">
    <w:name w:val="Closing"/>
    <w:basedOn w:val="a"/>
    <w:rsid w:val="000B5C7D"/>
    <w:pPr>
      <w:jc w:val="right"/>
    </w:pPr>
  </w:style>
  <w:style w:type="character" w:styleId="a6">
    <w:name w:val="FollowedHyperlink"/>
    <w:basedOn w:val="a0"/>
    <w:rsid w:val="007214BB"/>
    <w:rPr>
      <w:color w:val="800080"/>
      <w:u w:val="single"/>
    </w:rPr>
  </w:style>
  <w:style w:type="paragraph" w:styleId="a7">
    <w:name w:val="Balloon Text"/>
    <w:basedOn w:val="a"/>
    <w:semiHidden/>
    <w:rsid w:val="002C14C0"/>
    <w:rPr>
      <w:rFonts w:ascii="Arial" w:eastAsia="ＭＳ ゴシック" w:hAnsi="Arial"/>
      <w:sz w:val="18"/>
      <w:szCs w:val="18"/>
    </w:rPr>
  </w:style>
  <w:style w:type="paragraph" w:styleId="a8">
    <w:name w:val="header"/>
    <w:basedOn w:val="a"/>
    <w:link w:val="a9"/>
    <w:rsid w:val="003F46D6"/>
    <w:pPr>
      <w:tabs>
        <w:tab w:val="center" w:pos="4252"/>
        <w:tab w:val="right" w:pos="8504"/>
      </w:tabs>
      <w:snapToGrid w:val="0"/>
    </w:pPr>
  </w:style>
  <w:style w:type="character" w:customStyle="1" w:styleId="a9">
    <w:name w:val="ヘッダー (文字)"/>
    <w:basedOn w:val="a0"/>
    <w:link w:val="a8"/>
    <w:rsid w:val="003F46D6"/>
    <w:rPr>
      <w:kern w:val="2"/>
      <w:sz w:val="21"/>
      <w:szCs w:val="24"/>
    </w:rPr>
  </w:style>
  <w:style w:type="paragraph" w:styleId="aa">
    <w:name w:val="footer"/>
    <w:basedOn w:val="a"/>
    <w:link w:val="ab"/>
    <w:uiPriority w:val="99"/>
    <w:rsid w:val="003F46D6"/>
    <w:pPr>
      <w:tabs>
        <w:tab w:val="center" w:pos="4252"/>
        <w:tab w:val="right" w:pos="8504"/>
      </w:tabs>
      <w:snapToGrid w:val="0"/>
    </w:pPr>
  </w:style>
  <w:style w:type="character" w:customStyle="1" w:styleId="ab">
    <w:name w:val="フッター (文字)"/>
    <w:basedOn w:val="a0"/>
    <w:link w:val="aa"/>
    <w:uiPriority w:val="99"/>
    <w:rsid w:val="003F46D6"/>
    <w:rPr>
      <w:kern w:val="2"/>
      <w:sz w:val="21"/>
      <w:szCs w:val="24"/>
    </w:rPr>
  </w:style>
  <w:style w:type="character" w:styleId="ac">
    <w:name w:val="annotation reference"/>
    <w:basedOn w:val="a0"/>
    <w:rsid w:val="00875D74"/>
    <w:rPr>
      <w:sz w:val="18"/>
      <w:szCs w:val="18"/>
    </w:rPr>
  </w:style>
  <w:style w:type="paragraph" w:styleId="ad">
    <w:name w:val="annotation text"/>
    <w:basedOn w:val="a"/>
    <w:link w:val="ae"/>
    <w:rsid w:val="00875D74"/>
    <w:pPr>
      <w:jc w:val="left"/>
    </w:pPr>
  </w:style>
  <w:style w:type="character" w:customStyle="1" w:styleId="ae">
    <w:name w:val="コメント文字列 (文字)"/>
    <w:basedOn w:val="a0"/>
    <w:link w:val="ad"/>
    <w:rsid w:val="00875D74"/>
    <w:rPr>
      <w:kern w:val="2"/>
      <w:sz w:val="21"/>
      <w:szCs w:val="24"/>
    </w:rPr>
  </w:style>
  <w:style w:type="paragraph" w:styleId="af">
    <w:name w:val="annotation subject"/>
    <w:basedOn w:val="ad"/>
    <w:next w:val="ad"/>
    <w:link w:val="af0"/>
    <w:rsid w:val="00875D74"/>
    <w:rPr>
      <w:b/>
      <w:bCs/>
    </w:rPr>
  </w:style>
  <w:style w:type="character" w:customStyle="1" w:styleId="af0">
    <w:name w:val="コメント内容 (文字)"/>
    <w:basedOn w:val="ae"/>
    <w:link w:val="af"/>
    <w:rsid w:val="00875D74"/>
    <w:rPr>
      <w:b/>
      <w:bCs/>
    </w:rPr>
  </w:style>
  <w:style w:type="table" w:styleId="af1">
    <w:name w:val="Table Grid"/>
    <w:basedOn w:val="a1"/>
    <w:rsid w:val="0078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157B3E"/>
    <w:pPr>
      <w:widowControl/>
      <w:ind w:left="720"/>
      <w:jc w:val="left"/>
    </w:pPr>
    <w:rPr>
      <w:rFonts w:ascii="Times New Roman" w:hAnsi="Times New Roman"/>
      <w:kern w:val="0"/>
      <w:sz w:val="24"/>
      <w:lang w:eastAsia="en-US"/>
    </w:rPr>
  </w:style>
  <w:style w:type="paragraph" w:styleId="af3">
    <w:name w:val="Date"/>
    <w:basedOn w:val="a"/>
    <w:next w:val="a"/>
    <w:link w:val="af4"/>
    <w:rsid w:val="007E012B"/>
  </w:style>
  <w:style w:type="character" w:customStyle="1" w:styleId="af4">
    <w:name w:val="日付 (文字)"/>
    <w:basedOn w:val="a0"/>
    <w:link w:val="af3"/>
    <w:rsid w:val="007E012B"/>
    <w:rPr>
      <w:kern w:val="2"/>
      <w:sz w:val="21"/>
      <w:szCs w:val="24"/>
    </w:rPr>
  </w:style>
</w:styles>
</file>

<file path=word/webSettings.xml><?xml version="1.0" encoding="utf-8"?>
<w:webSettings xmlns:r="http://schemas.openxmlformats.org/officeDocument/2006/relationships" xmlns:w="http://schemas.openxmlformats.org/wordprocessingml/2006/main">
  <w:divs>
    <w:div w:id="252781778">
      <w:bodyDiv w:val="1"/>
      <w:marLeft w:val="0"/>
      <w:marRight w:val="0"/>
      <w:marTop w:val="0"/>
      <w:marBottom w:val="0"/>
      <w:divBdr>
        <w:top w:val="none" w:sz="0" w:space="0" w:color="auto"/>
        <w:left w:val="none" w:sz="0" w:space="0" w:color="auto"/>
        <w:bottom w:val="none" w:sz="0" w:space="0" w:color="auto"/>
        <w:right w:val="none" w:sz="0" w:space="0" w:color="auto"/>
      </w:divBdr>
      <w:divsChild>
        <w:div w:id="1368216479">
          <w:marLeft w:val="0"/>
          <w:marRight w:val="0"/>
          <w:marTop w:val="0"/>
          <w:marBottom w:val="300"/>
          <w:divBdr>
            <w:top w:val="single" w:sz="6" w:space="0" w:color="666666"/>
            <w:left w:val="single" w:sz="6" w:space="0" w:color="666666"/>
            <w:bottom w:val="single" w:sz="6" w:space="0" w:color="666666"/>
            <w:right w:val="single" w:sz="6" w:space="0" w:color="666666"/>
          </w:divBdr>
          <w:divsChild>
            <w:div w:id="1171407618">
              <w:marLeft w:val="0"/>
              <w:marRight w:val="0"/>
              <w:marTop w:val="0"/>
              <w:marBottom w:val="0"/>
              <w:divBdr>
                <w:top w:val="none" w:sz="0" w:space="0" w:color="auto"/>
                <w:left w:val="none" w:sz="0" w:space="0" w:color="auto"/>
                <w:bottom w:val="none" w:sz="0" w:space="0" w:color="auto"/>
                <w:right w:val="none" w:sz="0" w:space="0" w:color="auto"/>
              </w:divBdr>
              <w:divsChild>
                <w:div w:id="99566171">
                  <w:marLeft w:val="0"/>
                  <w:marRight w:val="0"/>
                  <w:marTop w:val="0"/>
                  <w:marBottom w:val="0"/>
                  <w:divBdr>
                    <w:top w:val="none" w:sz="0" w:space="0" w:color="auto"/>
                    <w:left w:val="none" w:sz="0" w:space="0" w:color="auto"/>
                    <w:bottom w:val="none" w:sz="0" w:space="0" w:color="auto"/>
                    <w:right w:val="none" w:sz="0" w:space="0" w:color="auto"/>
                  </w:divBdr>
                  <w:divsChild>
                    <w:div w:id="4813127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311449158">
      <w:bodyDiv w:val="1"/>
      <w:marLeft w:val="0"/>
      <w:marRight w:val="0"/>
      <w:marTop w:val="0"/>
      <w:marBottom w:val="0"/>
      <w:divBdr>
        <w:top w:val="none" w:sz="0" w:space="0" w:color="auto"/>
        <w:left w:val="none" w:sz="0" w:space="0" w:color="auto"/>
        <w:bottom w:val="none" w:sz="0" w:space="0" w:color="auto"/>
        <w:right w:val="none" w:sz="0" w:space="0" w:color="auto"/>
      </w:divBdr>
    </w:div>
    <w:div w:id="349334182">
      <w:bodyDiv w:val="1"/>
      <w:marLeft w:val="0"/>
      <w:marRight w:val="0"/>
      <w:marTop w:val="0"/>
      <w:marBottom w:val="0"/>
      <w:divBdr>
        <w:top w:val="none" w:sz="0" w:space="0" w:color="auto"/>
        <w:left w:val="none" w:sz="0" w:space="0" w:color="auto"/>
        <w:bottom w:val="none" w:sz="0" w:space="0" w:color="auto"/>
        <w:right w:val="none" w:sz="0" w:space="0" w:color="auto"/>
      </w:divBdr>
      <w:divsChild>
        <w:div w:id="956915606">
          <w:marLeft w:val="0"/>
          <w:marRight w:val="0"/>
          <w:marTop w:val="0"/>
          <w:marBottom w:val="0"/>
          <w:divBdr>
            <w:top w:val="none" w:sz="0" w:space="0" w:color="auto"/>
            <w:left w:val="none" w:sz="0" w:space="0" w:color="auto"/>
            <w:bottom w:val="none" w:sz="0" w:space="0" w:color="auto"/>
            <w:right w:val="none" w:sz="0" w:space="0" w:color="auto"/>
          </w:divBdr>
          <w:divsChild>
            <w:div w:id="1267348141">
              <w:marLeft w:val="0"/>
              <w:marRight w:val="0"/>
              <w:marTop w:val="0"/>
              <w:marBottom w:val="0"/>
              <w:divBdr>
                <w:top w:val="none" w:sz="0" w:space="0" w:color="auto"/>
                <w:left w:val="none" w:sz="0" w:space="0" w:color="auto"/>
                <w:bottom w:val="none" w:sz="0" w:space="0" w:color="auto"/>
                <w:right w:val="none" w:sz="0" w:space="0" w:color="auto"/>
              </w:divBdr>
              <w:divsChild>
                <w:div w:id="1526359432">
                  <w:marLeft w:val="0"/>
                  <w:marRight w:val="0"/>
                  <w:marTop w:val="0"/>
                  <w:marBottom w:val="0"/>
                  <w:divBdr>
                    <w:top w:val="none" w:sz="0" w:space="0" w:color="auto"/>
                    <w:left w:val="none" w:sz="0" w:space="0" w:color="auto"/>
                    <w:bottom w:val="none" w:sz="0" w:space="0" w:color="auto"/>
                    <w:right w:val="none" w:sz="0" w:space="0" w:color="auto"/>
                  </w:divBdr>
                  <w:divsChild>
                    <w:div w:id="1711566177">
                      <w:marLeft w:val="0"/>
                      <w:marRight w:val="-15225"/>
                      <w:marTop w:val="0"/>
                      <w:marBottom w:val="0"/>
                      <w:divBdr>
                        <w:top w:val="none" w:sz="0" w:space="0" w:color="auto"/>
                        <w:left w:val="none" w:sz="0" w:space="0" w:color="auto"/>
                        <w:bottom w:val="none" w:sz="0" w:space="0" w:color="auto"/>
                        <w:right w:val="none" w:sz="0" w:space="0" w:color="auto"/>
                      </w:divBdr>
                      <w:divsChild>
                        <w:div w:id="1243563993">
                          <w:marLeft w:val="0"/>
                          <w:marRight w:val="0"/>
                          <w:marTop w:val="0"/>
                          <w:marBottom w:val="0"/>
                          <w:divBdr>
                            <w:top w:val="none" w:sz="0" w:space="0" w:color="auto"/>
                            <w:left w:val="none" w:sz="0" w:space="0" w:color="auto"/>
                            <w:bottom w:val="none" w:sz="0" w:space="0" w:color="auto"/>
                            <w:right w:val="none" w:sz="0" w:space="0" w:color="auto"/>
                          </w:divBdr>
                          <w:divsChild>
                            <w:div w:id="1772702604">
                              <w:marLeft w:val="0"/>
                              <w:marRight w:val="0"/>
                              <w:marTop w:val="0"/>
                              <w:marBottom w:val="0"/>
                              <w:divBdr>
                                <w:top w:val="none" w:sz="0" w:space="0" w:color="auto"/>
                                <w:left w:val="none" w:sz="0" w:space="0" w:color="auto"/>
                                <w:bottom w:val="none" w:sz="0" w:space="0" w:color="auto"/>
                                <w:right w:val="none" w:sz="0" w:space="0" w:color="auto"/>
                              </w:divBdr>
                              <w:divsChild>
                                <w:div w:id="1934777977">
                                  <w:marLeft w:val="0"/>
                                  <w:marRight w:val="0"/>
                                  <w:marTop w:val="0"/>
                                  <w:marBottom w:val="0"/>
                                  <w:divBdr>
                                    <w:top w:val="none" w:sz="0" w:space="0" w:color="auto"/>
                                    <w:left w:val="none" w:sz="0" w:space="0" w:color="auto"/>
                                    <w:bottom w:val="none" w:sz="0" w:space="0" w:color="auto"/>
                                    <w:right w:val="none" w:sz="0" w:space="0" w:color="auto"/>
                                  </w:divBdr>
                                  <w:divsChild>
                                    <w:div w:id="1851291089">
                                      <w:marLeft w:val="0"/>
                                      <w:marRight w:val="0"/>
                                      <w:marTop w:val="0"/>
                                      <w:marBottom w:val="0"/>
                                      <w:divBdr>
                                        <w:top w:val="none" w:sz="0" w:space="0" w:color="auto"/>
                                        <w:left w:val="none" w:sz="0" w:space="0" w:color="auto"/>
                                        <w:bottom w:val="none" w:sz="0" w:space="0" w:color="auto"/>
                                        <w:right w:val="none" w:sz="0" w:space="0" w:color="auto"/>
                                      </w:divBdr>
                                      <w:divsChild>
                                        <w:div w:id="18864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7530160">
      <w:bodyDiv w:val="1"/>
      <w:marLeft w:val="0"/>
      <w:marRight w:val="0"/>
      <w:marTop w:val="0"/>
      <w:marBottom w:val="0"/>
      <w:divBdr>
        <w:top w:val="none" w:sz="0" w:space="0" w:color="auto"/>
        <w:left w:val="none" w:sz="0" w:space="0" w:color="auto"/>
        <w:bottom w:val="none" w:sz="0" w:space="0" w:color="auto"/>
        <w:right w:val="none" w:sz="0" w:space="0" w:color="auto"/>
      </w:divBdr>
    </w:div>
    <w:div w:id="593822335">
      <w:bodyDiv w:val="1"/>
      <w:marLeft w:val="0"/>
      <w:marRight w:val="0"/>
      <w:marTop w:val="0"/>
      <w:marBottom w:val="0"/>
      <w:divBdr>
        <w:top w:val="none" w:sz="0" w:space="0" w:color="auto"/>
        <w:left w:val="none" w:sz="0" w:space="0" w:color="auto"/>
        <w:bottom w:val="none" w:sz="0" w:space="0" w:color="auto"/>
        <w:right w:val="none" w:sz="0" w:space="0" w:color="auto"/>
      </w:divBdr>
      <w:divsChild>
        <w:div w:id="1078139693">
          <w:marLeft w:val="0"/>
          <w:marRight w:val="0"/>
          <w:marTop w:val="0"/>
          <w:marBottom w:val="0"/>
          <w:divBdr>
            <w:top w:val="none" w:sz="0" w:space="0" w:color="auto"/>
            <w:left w:val="none" w:sz="0" w:space="0" w:color="auto"/>
            <w:bottom w:val="none" w:sz="0" w:space="0" w:color="auto"/>
            <w:right w:val="none" w:sz="0" w:space="0" w:color="auto"/>
          </w:divBdr>
          <w:divsChild>
            <w:div w:id="715815936">
              <w:marLeft w:val="0"/>
              <w:marRight w:val="0"/>
              <w:marTop w:val="0"/>
              <w:marBottom w:val="0"/>
              <w:divBdr>
                <w:top w:val="none" w:sz="0" w:space="0" w:color="auto"/>
                <w:left w:val="none" w:sz="0" w:space="0" w:color="auto"/>
                <w:bottom w:val="none" w:sz="0" w:space="0" w:color="auto"/>
                <w:right w:val="none" w:sz="0" w:space="0" w:color="auto"/>
              </w:divBdr>
              <w:divsChild>
                <w:div w:id="1922712168">
                  <w:marLeft w:val="0"/>
                  <w:marRight w:val="0"/>
                  <w:marTop w:val="0"/>
                  <w:marBottom w:val="0"/>
                  <w:divBdr>
                    <w:top w:val="none" w:sz="0" w:space="0" w:color="auto"/>
                    <w:left w:val="none" w:sz="0" w:space="0" w:color="auto"/>
                    <w:bottom w:val="none" w:sz="0" w:space="0" w:color="auto"/>
                    <w:right w:val="none" w:sz="0" w:space="0" w:color="auto"/>
                  </w:divBdr>
                  <w:divsChild>
                    <w:div w:id="2022123352">
                      <w:marLeft w:val="0"/>
                      <w:marRight w:val="-15225"/>
                      <w:marTop w:val="0"/>
                      <w:marBottom w:val="0"/>
                      <w:divBdr>
                        <w:top w:val="none" w:sz="0" w:space="0" w:color="auto"/>
                        <w:left w:val="none" w:sz="0" w:space="0" w:color="auto"/>
                        <w:bottom w:val="none" w:sz="0" w:space="0" w:color="auto"/>
                        <w:right w:val="none" w:sz="0" w:space="0" w:color="auto"/>
                      </w:divBdr>
                      <w:divsChild>
                        <w:div w:id="945624102">
                          <w:marLeft w:val="0"/>
                          <w:marRight w:val="0"/>
                          <w:marTop w:val="0"/>
                          <w:marBottom w:val="0"/>
                          <w:divBdr>
                            <w:top w:val="none" w:sz="0" w:space="0" w:color="auto"/>
                            <w:left w:val="none" w:sz="0" w:space="0" w:color="auto"/>
                            <w:bottom w:val="none" w:sz="0" w:space="0" w:color="auto"/>
                            <w:right w:val="none" w:sz="0" w:space="0" w:color="auto"/>
                          </w:divBdr>
                          <w:divsChild>
                            <w:div w:id="1466586573">
                              <w:marLeft w:val="0"/>
                              <w:marRight w:val="0"/>
                              <w:marTop w:val="0"/>
                              <w:marBottom w:val="0"/>
                              <w:divBdr>
                                <w:top w:val="none" w:sz="0" w:space="0" w:color="auto"/>
                                <w:left w:val="none" w:sz="0" w:space="0" w:color="auto"/>
                                <w:bottom w:val="none" w:sz="0" w:space="0" w:color="auto"/>
                                <w:right w:val="none" w:sz="0" w:space="0" w:color="auto"/>
                              </w:divBdr>
                              <w:divsChild>
                                <w:div w:id="83457581">
                                  <w:marLeft w:val="0"/>
                                  <w:marRight w:val="0"/>
                                  <w:marTop w:val="0"/>
                                  <w:marBottom w:val="0"/>
                                  <w:divBdr>
                                    <w:top w:val="none" w:sz="0" w:space="0" w:color="auto"/>
                                    <w:left w:val="none" w:sz="0" w:space="0" w:color="auto"/>
                                    <w:bottom w:val="none" w:sz="0" w:space="0" w:color="auto"/>
                                    <w:right w:val="none" w:sz="0" w:space="0" w:color="auto"/>
                                  </w:divBdr>
                                  <w:divsChild>
                                    <w:div w:id="1390299094">
                                      <w:marLeft w:val="0"/>
                                      <w:marRight w:val="0"/>
                                      <w:marTop w:val="0"/>
                                      <w:marBottom w:val="0"/>
                                      <w:divBdr>
                                        <w:top w:val="none" w:sz="0" w:space="0" w:color="auto"/>
                                        <w:left w:val="none" w:sz="0" w:space="0" w:color="auto"/>
                                        <w:bottom w:val="none" w:sz="0" w:space="0" w:color="auto"/>
                                        <w:right w:val="none" w:sz="0" w:space="0" w:color="auto"/>
                                      </w:divBdr>
                                      <w:divsChild>
                                        <w:div w:id="1207983903">
                                          <w:marLeft w:val="0"/>
                                          <w:marRight w:val="0"/>
                                          <w:marTop w:val="0"/>
                                          <w:marBottom w:val="0"/>
                                          <w:divBdr>
                                            <w:top w:val="none" w:sz="0" w:space="0" w:color="auto"/>
                                            <w:left w:val="none" w:sz="0" w:space="0" w:color="auto"/>
                                            <w:bottom w:val="none" w:sz="0" w:space="0" w:color="auto"/>
                                            <w:right w:val="none" w:sz="0" w:space="0" w:color="auto"/>
                                          </w:divBdr>
                                          <w:divsChild>
                                            <w:div w:id="2055881548">
                                              <w:marLeft w:val="0"/>
                                              <w:marRight w:val="0"/>
                                              <w:marTop w:val="0"/>
                                              <w:marBottom w:val="0"/>
                                              <w:divBdr>
                                                <w:top w:val="none" w:sz="0" w:space="0" w:color="auto"/>
                                                <w:left w:val="none" w:sz="0" w:space="0" w:color="auto"/>
                                                <w:bottom w:val="none" w:sz="0" w:space="0" w:color="auto"/>
                                                <w:right w:val="none" w:sz="0" w:space="0" w:color="auto"/>
                                              </w:divBdr>
                                              <w:divsChild>
                                                <w:div w:id="1558860539">
                                                  <w:marLeft w:val="0"/>
                                                  <w:marRight w:val="0"/>
                                                  <w:marTop w:val="0"/>
                                                  <w:marBottom w:val="0"/>
                                                  <w:divBdr>
                                                    <w:top w:val="none" w:sz="0" w:space="0" w:color="auto"/>
                                                    <w:left w:val="none" w:sz="0" w:space="0" w:color="auto"/>
                                                    <w:bottom w:val="none" w:sz="0" w:space="0" w:color="auto"/>
                                                    <w:right w:val="none" w:sz="0" w:space="0" w:color="auto"/>
                                                  </w:divBdr>
                                                  <w:divsChild>
                                                    <w:div w:id="204677301">
                                                      <w:marLeft w:val="0"/>
                                                      <w:marRight w:val="0"/>
                                                      <w:marTop w:val="0"/>
                                                      <w:marBottom w:val="0"/>
                                                      <w:divBdr>
                                                        <w:top w:val="none" w:sz="0" w:space="0" w:color="auto"/>
                                                        <w:left w:val="none" w:sz="0" w:space="0" w:color="auto"/>
                                                        <w:bottom w:val="none" w:sz="0" w:space="0" w:color="auto"/>
                                                        <w:right w:val="none" w:sz="0" w:space="0" w:color="auto"/>
                                                      </w:divBdr>
                                                      <w:divsChild>
                                                        <w:div w:id="8000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750181">
      <w:bodyDiv w:val="1"/>
      <w:marLeft w:val="0"/>
      <w:marRight w:val="0"/>
      <w:marTop w:val="0"/>
      <w:marBottom w:val="0"/>
      <w:divBdr>
        <w:top w:val="none" w:sz="0" w:space="0" w:color="auto"/>
        <w:left w:val="none" w:sz="0" w:space="0" w:color="auto"/>
        <w:bottom w:val="none" w:sz="0" w:space="0" w:color="auto"/>
        <w:right w:val="none" w:sz="0" w:space="0" w:color="auto"/>
      </w:divBdr>
    </w:div>
    <w:div w:id="681320418">
      <w:bodyDiv w:val="1"/>
      <w:marLeft w:val="0"/>
      <w:marRight w:val="0"/>
      <w:marTop w:val="0"/>
      <w:marBottom w:val="0"/>
      <w:divBdr>
        <w:top w:val="none" w:sz="0" w:space="0" w:color="auto"/>
        <w:left w:val="none" w:sz="0" w:space="0" w:color="auto"/>
        <w:bottom w:val="none" w:sz="0" w:space="0" w:color="auto"/>
        <w:right w:val="none" w:sz="0" w:space="0" w:color="auto"/>
      </w:divBdr>
      <w:divsChild>
        <w:div w:id="622426562">
          <w:marLeft w:val="0"/>
          <w:marRight w:val="0"/>
          <w:marTop w:val="0"/>
          <w:marBottom w:val="300"/>
          <w:divBdr>
            <w:top w:val="single" w:sz="6" w:space="0" w:color="666666"/>
            <w:left w:val="single" w:sz="6" w:space="0" w:color="666666"/>
            <w:bottom w:val="single" w:sz="6" w:space="0" w:color="666666"/>
            <w:right w:val="single" w:sz="6" w:space="0" w:color="666666"/>
          </w:divBdr>
          <w:divsChild>
            <w:div w:id="1997757958">
              <w:marLeft w:val="0"/>
              <w:marRight w:val="0"/>
              <w:marTop w:val="0"/>
              <w:marBottom w:val="0"/>
              <w:divBdr>
                <w:top w:val="none" w:sz="0" w:space="0" w:color="auto"/>
                <w:left w:val="none" w:sz="0" w:space="0" w:color="auto"/>
                <w:bottom w:val="none" w:sz="0" w:space="0" w:color="auto"/>
                <w:right w:val="none" w:sz="0" w:space="0" w:color="auto"/>
              </w:divBdr>
              <w:divsChild>
                <w:div w:id="1447385858">
                  <w:marLeft w:val="0"/>
                  <w:marRight w:val="0"/>
                  <w:marTop w:val="0"/>
                  <w:marBottom w:val="0"/>
                  <w:divBdr>
                    <w:top w:val="none" w:sz="0" w:space="0" w:color="auto"/>
                    <w:left w:val="none" w:sz="0" w:space="0" w:color="auto"/>
                    <w:bottom w:val="none" w:sz="0" w:space="0" w:color="auto"/>
                    <w:right w:val="none" w:sz="0" w:space="0" w:color="auto"/>
                  </w:divBdr>
                  <w:divsChild>
                    <w:div w:id="17036739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880022973">
      <w:bodyDiv w:val="1"/>
      <w:marLeft w:val="0"/>
      <w:marRight w:val="0"/>
      <w:marTop w:val="0"/>
      <w:marBottom w:val="0"/>
      <w:divBdr>
        <w:top w:val="none" w:sz="0" w:space="0" w:color="auto"/>
        <w:left w:val="none" w:sz="0" w:space="0" w:color="auto"/>
        <w:bottom w:val="none" w:sz="0" w:space="0" w:color="auto"/>
        <w:right w:val="none" w:sz="0" w:space="0" w:color="auto"/>
      </w:divBdr>
    </w:div>
    <w:div w:id="1075519107">
      <w:bodyDiv w:val="1"/>
      <w:marLeft w:val="0"/>
      <w:marRight w:val="0"/>
      <w:marTop w:val="0"/>
      <w:marBottom w:val="0"/>
      <w:divBdr>
        <w:top w:val="none" w:sz="0" w:space="0" w:color="auto"/>
        <w:left w:val="none" w:sz="0" w:space="0" w:color="auto"/>
        <w:bottom w:val="none" w:sz="0" w:space="0" w:color="auto"/>
        <w:right w:val="none" w:sz="0" w:space="0" w:color="auto"/>
      </w:divBdr>
    </w:div>
    <w:div w:id="1311786981">
      <w:bodyDiv w:val="1"/>
      <w:marLeft w:val="0"/>
      <w:marRight w:val="0"/>
      <w:marTop w:val="0"/>
      <w:marBottom w:val="0"/>
      <w:divBdr>
        <w:top w:val="none" w:sz="0" w:space="0" w:color="auto"/>
        <w:left w:val="none" w:sz="0" w:space="0" w:color="auto"/>
        <w:bottom w:val="none" w:sz="0" w:space="0" w:color="auto"/>
        <w:right w:val="none" w:sz="0" w:space="0" w:color="auto"/>
      </w:divBdr>
      <w:divsChild>
        <w:div w:id="2102526788">
          <w:marLeft w:val="0"/>
          <w:marRight w:val="0"/>
          <w:marTop w:val="0"/>
          <w:marBottom w:val="0"/>
          <w:divBdr>
            <w:top w:val="none" w:sz="0" w:space="0" w:color="auto"/>
            <w:left w:val="none" w:sz="0" w:space="0" w:color="auto"/>
            <w:bottom w:val="none" w:sz="0" w:space="0" w:color="auto"/>
            <w:right w:val="none" w:sz="0" w:space="0" w:color="auto"/>
          </w:divBdr>
          <w:divsChild>
            <w:div w:id="1166479985">
              <w:marLeft w:val="0"/>
              <w:marRight w:val="0"/>
              <w:marTop w:val="0"/>
              <w:marBottom w:val="0"/>
              <w:divBdr>
                <w:top w:val="none" w:sz="0" w:space="0" w:color="auto"/>
                <w:left w:val="none" w:sz="0" w:space="0" w:color="auto"/>
                <w:bottom w:val="none" w:sz="0" w:space="0" w:color="auto"/>
                <w:right w:val="none" w:sz="0" w:space="0" w:color="auto"/>
              </w:divBdr>
              <w:divsChild>
                <w:div w:id="389036928">
                  <w:marLeft w:val="0"/>
                  <w:marRight w:val="0"/>
                  <w:marTop w:val="0"/>
                  <w:marBottom w:val="0"/>
                  <w:divBdr>
                    <w:top w:val="none" w:sz="0" w:space="0" w:color="auto"/>
                    <w:left w:val="none" w:sz="0" w:space="0" w:color="auto"/>
                    <w:bottom w:val="none" w:sz="0" w:space="0" w:color="auto"/>
                    <w:right w:val="none" w:sz="0" w:space="0" w:color="auto"/>
                  </w:divBdr>
                  <w:divsChild>
                    <w:div w:id="493182283">
                      <w:marLeft w:val="0"/>
                      <w:marRight w:val="-15225"/>
                      <w:marTop w:val="0"/>
                      <w:marBottom w:val="0"/>
                      <w:divBdr>
                        <w:top w:val="none" w:sz="0" w:space="0" w:color="auto"/>
                        <w:left w:val="none" w:sz="0" w:space="0" w:color="auto"/>
                        <w:bottom w:val="none" w:sz="0" w:space="0" w:color="auto"/>
                        <w:right w:val="none" w:sz="0" w:space="0" w:color="auto"/>
                      </w:divBdr>
                      <w:divsChild>
                        <w:div w:id="1955137020">
                          <w:marLeft w:val="0"/>
                          <w:marRight w:val="0"/>
                          <w:marTop w:val="0"/>
                          <w:marBottom w:val="0"/>
                          <w:divBdr>
                            <w:top w:val="none" w:sz="0" w:space="0" w:color="auto"/>
                            <w:left w:val="none" w:sz="0" w:space="0" w:color="auto"/>
                            <w:bottom w:val="none" w:sz="0" w:space="0" w:color="auto"/>
                            <w:right w:val="none" w:sz="0" w:space="0" w:color="auto"/>
                          </w:divBdr>
                          <w:divsChild>
                            <w:div w:id="2065985393">
                              <w:marLeft w:val="0"/>
                              <w:marRight w:val="0"/>
                              <w:marTop w:val="0"/>
                              <w:marBottom w:val="0"/>
                              <w:divBdr>
                                <w:top w:val="none" w:sz="0" w:space="0" w:color="auto"/>
                                <w:left w:val="none" w:sz="0" w:space="0" w:color="auto"/>
                                <w:bottom w:val="none" w:sz="0" w:space="0" w:color="auto"/>
                                <w:right w:val="none" w:sz="0" w:space="0" w:color="auto"/>
                              </w:divBdr>
                              <w:divsChild>
                                <w:div w:id="1285112109">
                                  <w:marLeft w:val="0"/>
                                  <w:marRight w:val="0"/>
                                  <w:marTop w:val="0"/>
                                  <w:marBottom w:val="0"/>
                                  <w:divBdr>
                                    <w:top w:val="none" w:sz="0" w:space="0" w:color="auto"/>
                                    <w:left w:val="none" w:sz="0" w:space="0" w:color="auto"/>
                                    <w:bottom w:val="none" w:sz="0" w:space="0" w:color="auto"/>
                                    <w:right w:val="none" w:sz="0" w:space="0" w:color="auto"/>
                                  </w:divBdr>
                                  <w:divsChild>
                                    <w:div w:id="2015841491">
                                      <w:marLeft w:val="0"/>
                                      <w:marRight w:val="0"/>
                                      <w:marTop w:val="0"/>
                                      <w:marBottom w:val="0"/>
                                      <w:divBdr>
                                        <w:top w:val="none" w:sz="0" w:space="0" w:color="auto"/>
                                        <w:left w:val="none" w:sz="0" w:space="0" w:color="auto"/>
                                        <w:bottom w:val="none" w:sz="0" w:space="0" w:color="auto"/>
                                        <w:right w:val="none" w:sz="0" w:space="0" w:color="auto"/>
                                      </w:divBdr>
                                      <w:divsChild>
                                        <w:div w:id="2555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762421">
      <w:bodyDiv w:val="1"/>
      <w:marLeft w:val="0"/>
      <w:marRight w:val="0"/>
      <w:marTop w:val="0"/>
      <w:marBottom w:val="0"/>
      <w:divBdr>
        <w:top w:val="none" w:sz="0" w:space="0" w:color="auto"/>
        <w:left w:val="none" w:sz="0" w:space="0" w:color="auto"/>
        <w:bottom w:val="none" w:sz="0" w:space="0" w:color="auto"/>
        <w:right w:val="none" w:sz="0" w:space="0" w:color="auto"/>
      </w:divBdr>
      <w:divsChild>
        <w:div w:id="503059139">
          <w:marLeft w:val="0"/>
          <w:marRight w:val="0"/>
          <w:marTop w:val="0"/>
          <w:marBottom w:val="0"/>
          <w:divBdr>
            <w:top w:val="none" w:sz="0" w:space="0" w:color="auto"/>
            <w:left w:val="none" w:sz="0" w:space="0" w:color="auto"/>
            <w:bottom w:val="none" w:sz="0" w:space="0" w:color="auto"/>
            <w:right w:val="none" w:sz="0" w:space="0" w:color="auto"/>
          </w:divBdr>
          <w:divsChild>
            <w:div w:id="186332678">
              <w:marLeft w:val="0"/>
              <w:marRight w:val="0"/>
              <w:marTop w:val="0"/>
              <w:marBottom w:val="0"/>
              <w:divBdr>
                <w:top w:val="none" w:sz="0" w:space="0" w:color="auto"/>
                <w:left w:val="none" w:sz="0" w:space="0" w:color="auto"/>
                <w:bottom w:val="none" w:sz="0" w:space="0" w:color="auto"/>
                <w:right w:val="none" w:sz="0" w:space="0" w:color="auto"/>
              </w:divBdr>
              <w:divsChild>
                <w:div w:id="171070567">
                  <w:marLeft w:val="0"/>
                  <w:marRight w:val="0"/>
                  <w:marTop w:val="0"/>
                  <w:marBottom w:val="0"/>
                  <w:divBdr>
                    <w:top w:val="none" w:sz="0" w:space="0" w:color="auto"/>
                    <w:left w:val="none" w:sz="0" w:space="0" w:color="auto"/>
                    <w:bottom w:val="none" w:sz="0" w:space="0" w:color="auto"/>
                    <w:right w:val="none" w:sz="0" w:space="0" w:color="auto"/>
                  </w:divBdr>
                  <w:divsChild>
                    <w:div w:id="957221685">
                      <w:marLeft w:val="0"/>
                      <w:marRight w:val="-3675"/>
                      <w:marTop w:val="1200"/>
                      <w:marBottom w:val="0"/>
                      <w:divBdr>
                        <w:top w:val="none" w:sz="0" w:space="0" w:color="auto"/>
                        <w:left w:val="none" w:sz="0" w:space="0" w:color="auto"/>
                        <w:bottom w:val="none" w:sz="0" w:space="0" w:color="auto"/>
                        <w:right w:val="none" w:sz="0" w:space="0" w:color="auto"/>
                      </w:divBdr>
                      <w:divsChild>
                        <w:div w:id="1485849436">
                          <w:marLeft w:val="150"/>
                          <w:marRight w:val="300"/>
                          <w:marTop w:val="0"/>
                          <w:marBottom w:val="0"/>
                          <w:divBdr>
                            <w:top w:val="none" w:sz="0" w:space="0" w:color="auto"/>
                            <w:left w:val="none" w:sz="0" w:space="0" w:color="auto"/>
                            <w:bottom w:val="none" w:sz="0" w:space="0" w:color="auto"/>
                            <w:right w:val="none" w:sz="0" w:space="0" w:color="auto"/>
                          </w:divBdr>
                          <w:divsChild>
                            <w:div w:id="1194614686">
                              <w:marLeft w:val="0"/>
                              <w:marRight w:val="0"/>
                              <w:marTop w:val="0"/>
                              <w:marBottom w:val="0"/>
                              <w:divBdr>
                                <w:top w:val="none" w:sz="0" w:space="0" w:color="auto"/>
                                <w:left w:val="none" w:sz="0" w:space="0" w:color="auto"/>
                                <w:bottom w:val="none" w:sz="0" w:space="0" w:color="auto"/>
                                <w:right w:val="none" w:sz="0" w:space="0" w:color="auto"/>
                              </w:divBdr>
                              <w:divsChild>
                                <w:div w:id="226769462">
                                  <w:marLeft w:val="0"/>
                                  <w:marRight w:val="0"/>
                                  <w:marTop w:val="0"/>
                                  <w:marBottom w:val="0"/>
                                  <w:divBdr>
                                    <w:top w:val="none" w:sz="0" w:space="0" w:color="auto"/>
                                    <w:left w:val="none" w:sz="0" w:space="0" w:color="auto"/>
                                    <w:bottom w:val="none" w:sz="0" w:space="0" w:color="auto"/>
                                    <w:right w:val="none" w:sz="0" w:space="0" w:color="auto"/>
                                  </w:divBdr>
                                  <w:divsChild>
                                    <w:div w:id="727581496">
                                      <w:marLeft w:val="0"/>
                                      <w:marRight w:val="0"/>
                                      <w:marTop w:val="0"/>
                                      <w:marBottom w:val="0"/>
                                      <w:divBdr>
                                        <w:top w:val="none" w:sz="0" w:space="0" w:color="auto"/>
                                        <w:left w:val="none" w:sz="0" w:space="0" w:color="auto"/>
                                        <w:bottom w:val="none" w:sz="0" w:space="0" w:color="auto"/>
                                        <w:right w:val="none" w:sz="0" w:space="0" w:color="auto"/>
                                      </w:divBdr>
                                      <w:divsChild>
                                        <w:div w:id="1543404233">
                                          <w:marLeft w:val="0"/>
                                          <w:marRight w:val="0"/>
                                          <w:marTop w:val="0"/>
                                          <w:marBottom w:val="0"/>
                                          <w:divBdr>
                                            <w:top w:val="none" w:sz="0" w:space="0" w:color="auto"/>
                                            <w:left w:val="single" w:sz="6" w:space="0" w:color="FFFFFF"/>
                                            <w:bottom w:val="single" w:sz="6" w:space="0" w:color="FFFFFF"/>
                                            <w:right w:val="single" w:sz="6" w:space="0" w:color="FFFFFF"/>
                                          </w:divBdr>
                                          <w:divsChild>
                                            <w:div w:id="472790539">
                                              <w:marLeft w:val="0"/>
                                              <w:marRight w:val="0"/>
                                              <w:marTop w:val="0"/>
                                              <w:marBottom w:val="0"/>
                                              <w:divBdr>
                                                <w:top w:val="none" w:sz="0" w:space="0" w:color="auto"/>
                                                <w:left w:val="none" w:sz="0" w:space="0" w:color="auto"/>
                                                <w:bottom w:val="none" w:sz="0" w:space="0" w:color="auto"/>
                                                <w:right w:val="none" w:sz="0" w:space="0" w:color="auto"/>
                                              </w:divBdr>
                                              <w:divsChild>
                                                <w:div w:id="17510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501783">
      <w:bodyDiv w:val="1"/>
      <w:marLeft w:val="0"/>
      <w:marRight w:val="0"/>
      <w:marTop w:val="0"/>
      <w:marBottom w:val="0"/>
      <w:divBdr>
        <w:top w:val="none" w:sz="0" w:space="0" w:color="auto"/>
        <w:left w:val="none" w:sz="0" w:space="0" w:color="auto"/>
        <w:bottom w:val="none" w:sz="0" w:space="0" w:color="auto"/>
        <w:right w:val="none" w:sz="0" w:space="0" w:color="auto"/>
      </w:divBdr>
      <w:divsChild>
        <w:div w:id="1700888010">
          <w:marLeft w:val="0"/>
          <w:marRight w:val="0"/>
          <w:marTop w:val="0"/>
          <w:marBottom w:val="0"/>
          <w:divBdr>
            <w:top w:val="none" w:sz="0" w:space="0" w:color="auto"/>
            <w:left w:val="none" w:sz="0" w:space="0" w:color="auto"/>
            <w:bottom w:val="none" w:sz="0" w:space="0" w:color="auto"/>
            <w:right w:val="none" w:sz="0" w:space="0" w:color="auto"/>
          </w:divBdr>
          <w:divsChild>
            <w:div w:id="1953003628">
              <w:marLeft w:val="0"/>
              <w:marRight w:val="0"/>
              <w:marTop w:val="0"/>
              <w:marBottom w:val="0"/>
              <w:divBdr>
                <w:top w:val="none" w:sz="0" w:space="0" w:color="auto"/>
                <w:left w:val="none" w:sz="0" w:space="0" w:color="auto"/>
                <w:bottom w:val="none" w:sz="0" w:space="0" w:color="auto"/>
                <w:right w:val="none" w:sz="0" w:space="0" w:color="auto"/>
              </w:divBdr>
              <w:divsChild>
                <w:div w:id="402872012">
                  <w:marLeft w:val="0"/>
                  <w:marRight w:val="0"/>
                  <w:marTop w:val="0"/>
                  <w:marBottom w:val="0"/>
                  <w:divBdr>
                    <w:top w:val="none" w:sz="0" w:space="0" w:color="auto"/>
                    <w:left w:val="none" w:sz="0" w:space="0" w:color="auto"/>
                    <w:bottom w:val="none" w:sz="0" w:space="0" w:color="auto"/>
                    <w:right w:val="none" w:sz="0" w:space="0" w:color="auto"/>
                  </w:divBdr>
                  <w:divsChild>
                    <w:div w:id="1819612692">
                      <w:marLeft w:val="0"/>
                      <w:marRight w:val="-15225"/>
                      <w:marTop w:val="0"/>
                      <w:marBottom w:val="0"/>
                      <w:divBdr>
                        <w:top w:val="none" w:sz="0" w:space="0" w:color="auto"/>
                        <w:left w:val="none" w:sz="0" w:space="0" w:color="auto"/>
                        <w:bottom w:val="none" w:sz="0" w:space="0" w:color="auto"/>
                        <w:right w:val="none" w:sz="0" w:space="0" w:color="auto"/>
                      </w:divBdr>
                      <w:divsChild>
                        <w:div w:id="1779711600">
                          <w:marLeft w:val="0"/>
                          <w:marRight w:val="0"/>
                          <w:marTop w:val="0"/>
                          <w:marBottom w:val="0"/>
                          <w:divBdr>
                            <w:top w:val="none" w:sz="0" w:space="0" w:color="auto"/>
                            <w:left w:val="none" w:sz="0" w:space="0" w:color="auto"/>
                            <w:bottom w:val="none" w:sz="0" w:space="0" w:color="auto"/>
                            <w:right w:val="none" w:sz="0" w:space="0" w:color="auto"/>
                          </w:divBdr>
                          <w:divsChild>
                            <w:div w:id="1761442967">
                              <w:marLeft w:val="0"/>
                              <w:marRight w:val="0"/>
                              <w:marTop w:val="0"/>
                              <w:marBottom w:val="0"/>
                              <w:divBdr>
                                <w:top w:val="none" w:sz="0" w:space="0" w:color="auto"/>
                                <w:left w:val="none" w:sz="0" w:space="0" w:color="auto"/>
                                <w:bottom w:val="none" w:sz="0" w:space="0" w:color="auto"/>
                                <w:right w:val="none" w:sz="0" w:space="0" w:color="auto"/>
                              </w:divBdr>
                              <w:divsChild>
                                <w:div w:id="1105616121">
                                  <w:marLeft w:val="0"/>
                                  <w:marRight w:val="0"/>
                                  <w:marTop w:val="0"/>
                                  <w:marBottom w:val="0"/>
                                  <w:divBdr>
                                    <w:top w:val="none" w:sz="0" w:space="0" w:color="auto"/>
                                    <w:left w:val="none" w:sz="0" w:space="0" w:color="auto"/>
                                    <w:bottom w:val="none" w:sz="0" w:space="0" w:color="auto"/>
                                    <w:right w:val="none" w:sz="0" w:space="0" w:color="auto"/>
                                  </w:divBdr>
                                  <w:divsChild>
                                    <w:div w:id="544296930">
                                      <w:marLeft w:val="0"/>
                                      <w:marRight w:val="0"/>
                                      <w:marTop w:val="0"/>
                                      <w:marBottom w:val="0"/>
                                      <w:divBdr>
                                        <w:top w:val="none" w:sz="0" w:space="0" w:color="auto"/>
                                        <w:left w:val="none" w:sz="0" w:space="0" w:color="auto"/>
                                        <w:bottom w:val="none" w:sz="0" w:space="0" w:color="auto"/>
                                        <w:right w:val="none" w:sz="0" w:space="0" w:color="auto"/>
                                      </w:divBdr>
                                      <w:divsChild>
                                        <w:div w:id="16163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372505">
      <w:bodyDiv w:val="1"/>
      <w:marLeft w:val="0"/>
      <w:marRight w:val="0"/>
      <w:marTop w:val="0"/>
      <w:marBottom w:val="0"/>
      <w:divBdr>
        <w:top w:val="none" w:sz="0" w:space="0" w:color="auto"/>
        <w:left w:val="none" w:sz="0" w:space="0" w:color="auto"/>
        <w:bottom w:val="none" w:sz="0" w:space="0" w:color="auto"/>
        <w:right w:val="none" w:sz="0" w:space="0" w:color="auto"/>
      </w:divBdr>
      <w:divsChild>
        <w:div w:id="736711192">
          <w:marLeft w:val="0"/>
          <w:marRight w:val="0"/>
          <w:marTop w:val="0"/>
          <w:marBottom w:val="0"/>
          <w:divBdr>
            <w:top w:val="none" w:sz="0" w:space="0" w:color="auto"/>
            <w:left w:val="none" w:sz="0" w:space="0" w:color="auto"/>
            <w:bottom w:val="none" w:sz="0" w:space="0" w:color="auto"/>
            <w:right w:val="none" w:sz="0" w:space="0" w:color="auto"/>
          </w:divBdr>
          <w:divsChild>
            <w:div w:id="1043286873">
              <w:marLeft w:val="0"/>
              <w:marRight w:val="0"/>
              <w:marTop w:val="0"/>
              <w:marBottom w:val="0"/>
              <w:divBdr>
                <w:top w:val="none" w:sz="0" w:space="0" w:color="auto"/>
                <w:left w:val="none" w:sz="0" w:space="0" w:color="auto"/>
                <w:bottom w:val="none" w:sz="0" w:space="0" w:color="auto"/>
                <w:right w:val="none" w:sz="0" w:space="0" w:color="auto"/>
              </w:divBdr>
              <w:divsChild>
                <w:div w:id="6713380">
                  <w:marLeft w:val="0"/>
                  <w:marRight w:val="0"/>
                  <w:marTop w:val="0"/>
                  <w:marBottom w:val="0"/>
                  <w:divBdr>
                    <w:top w:val="none" w:sz="0" w:space="0" w:color="auto"/>
                    <w:left w:val="none" w:sz="0" w:space="0" w:color="auto"/>
                    <w:bottom w:val="none" w:sz="0" w:space="0" w:color="auto"/>
                    <w:right w:val="none" w:sz="0" w:space="0" w:color="auto"/>
                  </w:divBdr>
                  <w:divsChild>
                    <w:div w:id="1574701850">
                      <w:marLeft w:val="0"/>
                      <w:marRight w:val="-15225"/>
                      <w:marTop w:val="0"/>
                      <w:marBottom w:val="0"/>
                      <w:divBdr>
                        <w:top w:val="none" w:sz="0" w:space="0" w:color="auto"/>
                        <w:left w:val="none" w:sz="0" w:space="0" w:color="auto"/>
                        <w:bottom w:val="none" w:sz="0" w:space="0" w:color="auto"/>
                        <w:right w:val="none" w:sz="0" w:space="0" w:color="auto"/>
                      </w:divBdr>
                      <w:divsChild>
                        <w:div w:id="32123025">
                          <w:marLeft w:val="0"/>
                          <w:marRight w:val="0"/>
                          <w:marTop w:val="0"/>
                          <w:marBottom w:val="0"/>
                          <w:divBdr>
                            <w:top w:val="none" w:sz="0" w:space="0" w:color="auto"/>
                            <w:left w:val="none" w:sz="0" w:space="0" w:color="auto"/>
                            <w:bottom w:val="none" w:sz="0" w:space="0" w:color="auto"/>
                            <w:right w:val="none" w:sz="0" w:space="0" w:color="auto"/>
                          </w:divBdr>
                          <w:divsChild>
                            <w:div w:id="418410167">
                              <w:marLeft w:val="0"/>
                              <w:marRight w:val="0"/>
                              <w:marTop w:val="0"/>
                              <w:marBottom w:val="0"/>
                              <w:divBdr>
                                <w:top w:val="none" w:sz="0" w:space="0" w:color="auto"/>
                                <w:left w:val="none" w:sz="0" w:space="0" w:color="auto"/>
                                <w:bottom w:val="none" w:sz="0" w:space="0" w:color="auto"/>
                                <w:right w:val="none" w:sz="0" w:space="0" w:color="auto"/>
                              </w:divBdr>
                              <w:divsChild>
                                <w:div w:id="1372194847">
                                  <w:marLeft w:val="0"/>
                                  <w:marRight w:val="0"/>
                                  <w:marTop w:val="0"/>
                                  <w:marBottom w:val="0"/>
                                  <w:divBdr>
                                    <w:top w:val="none" w:sz="0" w:space="0" w:color="auto"/>
                                    <w:left w:val="none" w:sz="0" w:space="0" w:color="auto"/>
                                    <w:bottom w:val="none" w:sz="0" w:space="0" w:color="auto"/>
                                    <w:right w:val="none" w:sz="0" w:space="0" w:color="auto"/>
                                  </w:divBdr>
                                  <w:divsChild>
                                    <w:div w:id="1506437630">
                                      <w:marLeft w:val="0"/>
                                      <w:marRight w:val="0"/>
                                      <w:marTop w:val="0"/>
                                      <w:marBottom w:val="0"/>
                                      <w:divBdr>
                                        <w:top w:val="none" w:sz="0" w:space="0" w:color="auto"/>
                                        <w:left w:val="none" w:sz="0" w:space="0" w:color="auto"/>
                                        <w:bottom w:val="none" w:sz="0" w:space="0" w:color="auto"/>
                                        <w:right w:val="none" w:sz="0" w:space="0" w:color="auto"/>
                                      </w:divBdr>
                                      <w:divsChild>
                                        <w:div w:id="11953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8308">
      <w:bodyDiv w:val="1"/>
      <w:marLeft w:val="0"/>
      <w:marRight w:val="0"/>
      <w:marTop w:val="0"/>
      <w:marBottom w:val="0"/>
      <w:divBdr>
        <w:top w:val="none" w:sz="0" w:space="0" w:color="auto"/>
        <w:left w:val="none" w:sz="0" w:space="0" w:color="auto"/>
        <w:bottom w:val="none" w:sz="0" w:space="0" w:color="auto"/>
        <w:right w:val="none" w:sz="0" w:space="0" w:color="auto"/>
      </w:divBdr>
      <w:divsChild>
        <w:div w:id="572590057">
          <w:marLeft w:val="0"/>
          <w:marRight w:val="0"/>
          <w:marTop w:val="0"/>
          <w:marBottom w:val="0"/>
          <w:divBdr>
            <w:top w:val="none" w:sz="0" w:space="0" w:color="auto"/>
            <w:left w:val="none" w:sz="0" w:space="0" w:color="auto"/>
            <w:bottom w:val="none" w:sz="0" w:space="0" w:color="auto"/>
            <w:right w:val="none" w:sz="0" w:space="0" w:color="auto"/>
          </w:divBdr>
          <w:divsChild>
            <w:div w:id="2114084251">
              <w:marLeft w:val="0"/>
              <w:marRight w:val="0"/>
              <w:marTop w:val="0"/>
              <w:marBottom w:val="0"/>
              <w:divBdr>
                <w:top w:val="none" w:sz="0" w:space="0" w:color="auto"/>
                <w:left w:val="none" w:sz="0" w:space="0" w:color="auto"/>
                <w:bottom w:val="none" w:sz="0" w:space="0" w:color="auto"/>
                <w:right w:val="none" w:sz="0" w:space="0" w:color="auto"/>
              </w:divBdr>
              <w:divsChild>
                <w:div w:id="685911153">
                  <w:marLeft w:val="0"/>
                  <w:marRight w:val="0"/>
                  <w:marTop w:val="0"/>
                  <w:marBottom w:val="0"/>
                  <w:divBdr>
                    <w:top w:val="none" w:sz="0" w:space="0" w:color="auto"/>
                    <w:left w:val="none" w:sz="0" w:space="0" w:color="auto"/>
                    <w:bottom w:val="none" w:sz="0" w:space="0" w:color="auto"/>
                    <w:right w:val="none" w:sz="0" w:space="0" w:color="auto"/>
                  </w:divBdr>
                  <w:divsChild>
                    <w:div w:id="474418081">
                      <w:marLeft w:val="0"/>
                      <w:marRight w:val="-15225"/>
                      <w:marTop w:val="0"/>
                      <w:marBottom w:val="0"/>
                      <w:divBdr>
                        <w:top w:val="none" w:sz="0" w:space="0" w:color="auto"/>
                        <w:left w:val="none" w:sz="0" w:space="0" w:color="auto"/>
                        <w:bottom w:val="none" w:sz="0" w:space="0" w:color="auto"/>
                        <w:right w:val="none" w:sz="0" w:space="0" w:color="auto"/>
                      </w:divBdr>
                      <w:divsChild>
                        <w:div w:id="595747220">
                          <w:marLeft w:val="0"/>
                          <w:marRight w:val="0"/>
                          <w:marTop w:val="0"/>
                          <w:marBottom w:val="0"/>
                          <w:divBdr>
                            <w:top w:val="none" w:sz="0" w:space="0" w:color="auto"/>
                            <w:left w:val="none" w:sz="0" w:space="0" w:color="auto"/>
                            <w:bottom w:val="none" w:sz="0" w:space="0" w:color="auto"/>
                            <w:right w:val="none" w:sz="0" w:space="0" w:color="auto"/>
                          </w:divBdr>
                          <w:divsChild>
                            <w:div w:id="936518829">
                              <w:marLeft w:val="0"/>
                              <w:marRight w:val="0"/>
                              <w:marTop w:val="0"/>
                              <w:marBottom w:val="0"/>
                              <w:divBdr>
                                <w:top w:val="none" w:sz="0" w:space="0" w:color="auto"/>
                                <w:left w:val="none" w:sz="0" w:space="0" w:color="auto"/>
                                <w:bottom w:val="none" w:sz="0" w:space="0" w:color="auto"/>
                                <w:right w:val="none" w:sz="0" w:space="0" w:color="auto"/>
                              </w:divBdr>
                              <w:divsChild>
                                <w:div w:id="465972365">
                                  <w:marLeft w:val="0"/>
                                  <w:marRight w:val="0"/>
                                  <w:marTop w:val="0"/>
                                  <w:marBottom w:val="0"/>
                                  <w:divBdr>
                                    <w:top w:val="none" w:sz="0" w:space="0" w:color="auto"/>
                                    <w:left w:val="none" w:sz="0" w:space="0" w:color="auto"/>
                                    <w:bottom w:val="none" w:sz="0" w:space="0" w:color="auto"/>
                                    <w:right w:val="none" w:sz="0" w:space="0" w:color="auto"/>
                                  </w:divBdr>
                                  <w:divsChild>
                                    <w:div w:id="690837110">
                                      <w:marLeft w:val="0"/>
                                      <w:marRight w:val="0"/>
                                      <w:marTop w:val="0"/>
                                      <w:marBottom w:val="0"/>
                                      <w:divBdr>
                                        <w:top w:val="none" w:sz="0" w:space="0" w:color="auto"/>
                                        <w:left w:val="none" w:sz="0" w:space="0" w:color="auto"/>
                                        <w:bottom w:val="none" w:sz="0" w:space="0" w:color="auto"/>
                                        <w:right w:val="none" w:sz="0" w:space="0" w:color="auto"/>
                                      </w:divBdr>
                                      <w:divsChild>
                                        <w:div w:id="1443303439">
                                          <w:marLeft w:val="0"/>
                                          <w:marRight w:val="0"/>
                                          <w:marTop w:val="0"/>
                                          <w:marBottom w:val="0"/>
                                          <w:divBdr>
                                            <w:top w:val="none" w:sz="0" w:space="0" w:color="auto"/>
                                            <w:left w:val="none" w:sz="0" w:space="0" w:color="auto"/>
                                            <w:bottom w:val="none" w:sz="0" w:space="0" w:color="auto"/>
                                            <w:right w:val="none" w:sz="0" w:space="0" w:color="auto"/>
                                          </w:divBdr>
                                          <w:divsChild>
                                            <w:div w:id="1114977386">
                                              <w:marLeft w:val="0"/>
                                              <w:marRight w:val="0"/>
                                              <w:marTop w:val="0"/>
                                              <w:marBottom w:val="0"/>
                                              <w:divBdr>
                                                <w:top w:val="none" w:sz="0" w:space="0" w:color="auto"/>
                                                <w:left w:val="none" w:sz="0" w:space="0" w:color="auto"/>
                                                <w:bottom w:val="none" w:sz="0" w:space="0" w:color="auto"/>
                                                <w:right w:val="none" w:sz="0" w:space="0" w:color="auto"/>
                                              </w:divBdr>
                                              <w:divsChild>
                                                <w:div w:id="1830976949">
                                                  <w:marLeft w:val="0"/>
                                                  <w:marRight w:val="0"/>
                                                  <w:marTop w:val="0"/>
                                                  <w:marBottom w:val="0"/>
                                                  <w:divBdr>
                                                    <w:top w:val="none" w:sz="0" w:space="0" w:color="auto"/>
                                                    <w:left w:val="none" w:sz="0" w:space="0" w:color="auto"/>
                                                    <w:bottom w:val="none" w:sz="0" w:space="0" w:color="auto"/>
                                                    <w:right w:val="none" w:sz="0" w:space="0" w:color="auto"/>
                                                  </w:divBdr>
                                                  <w:divsChild>
                                                    <w:div w:id="1531336446">
                                                      <w:marLeft w:val="0"/>
                                                      <w:marRight w:val="0"/>
                                                      <w:marTop w:val="0"/>
                                                      <w:marBottom w:val="0"/>
                                                      <w:divBdr>
                                                        <w:top w:val="none" w:sz="0" w:space="0" w:color="auto"/>
                                                        <w:left w:val="none" w:sz="0" w:space="0" w:color="auto"/>
                                                        <w:bottom w:val="none" w:sz="0" w:space="0" w:color="auto"/>
                                                        <w:right w:val="none" w:sz="0" w:space="0" w:color="auto"/>
                                                      </w:divBdr>
                                                      <w:divsChild>
                                                        <w:div w:id="3311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panprize.jp/siyss.html" TargetMode="External"/><Relationship Id="rId13" Type="http://schemas.openxmlformats.org/officeDocument/2006/relationships/hyperlink" Target="http://www.u-tokyo.ac.jp/ja/administration/go-global/voyage/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panprize.jp/siyss_file_downloa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okyo.ac.jp/ja/administration/go-global/program/siys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tokyo.ac.jp/ja/administration/go-global/contacts/inquiry.html" TargetMode="External"/><Relationship Id="rId4" Type="http://schemas.openxmlformats.org/officeDocument/2006/relationships/settings" Target="settings.xml"/><Relationship Id="rId9" Type="http://schemas.openxmlformats.org/officeDocument/2006/relationships/hyperlink" Target="http://www.japanprize.jp/siyss_yoko.html" TargetMode="External"/><Relationship Id="rId14" Type="http://schemas.openxmlformats.org/officeDocument/2006/relationships/hyperlink" Target="mailto:intex-ut@ml.adm.u-toky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639E4-D4B2-496F-A848-A90E4D2C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東京大学</Company>
  <LinksUpToDate>false</LinksUpToDate>
  <CharactersWithSpaces>3934</CharactersWithSpaces>
  <SharedDoc>false</SharedDoc>
  <HLinks>
    <vt:vector size="42" baseType="variant">
      <vt:variant>
        <vt:i4>6815757</vt:i4>
      </vt:variant>
      <vt:variant>
        <vt:i4>18</vt:i4>
      </vt:variant>
      <vt:variant>
        <vt:i4>0</vt:i4>
      </vt:variant>
      <vt:variant>
        <vt:i4>5</vt:i4>
      </vt:variant>
      <vt:variant>
        <vt:lpwstr>mailto:intex-ut@ml.adm.u-tokyo.ac.jp</vt:lpwstr>
      </vt:variant>
      <vt:variant>
        <vt:lpwstr/>
      </vt:variant>
      <vt:variant>
        <vt:i4>7340135</vt:i4>
      </vt:variant>
      <vt:variant>
        <vt:i4>15</vt:i4>
      </vt:variant>
      <vt:variant>
        <vt:i4>0</vt:i4>
      </vt:variant>
      <vt:variant>
        <vt:i4>5</vt:i4>
      </vt:variant>
      <vt:variant>
        <vt:lpwstr>http://www.u-tokyo.ac.jp/ja/administration/go-global/voyage/index.html</vt:lpwstr>
      </vt:variant>
      <vt:variant>
        <vt:lpwstr/>
      </vt:variant>
      <vt:variant>
        <vt:i4>2752612</vt:i4>
      </vt:variant>
      <vt:variant>
        <vt:i4>12</vt:i4>
      </vt:variant>
      <vt:variant>
        <vt:i4>0</vt:i4>
      </vt:variant>
      <vt:variant>
        <vt:i4>5</vt:i4>
      </vt:variant>
      <vt:variant>
        <vt:lpwstr>http://www.japanprize.jp/siyss_file_download.html</vt:lpwstr>
      </vt:variant>
      <vt:variant>
        <vt:lpwstr/>
      </vt:variant>
      <vt:variant>
        <vt:i4>7733351</vt:i4>
      </vt:variant>
      <vt:variant>
        <vt:i4>9</vt:i4>
      </vt:variant>
      <vt:variant>
        <vt:i4>0</vt:i4>
      </vt:variant>
      <vt:variant>
        <vt:i4>5</vt:i4>
      </vt:variant>
      <vt:variant>
        <vt:lpwstr>http://www.u-tokyo.ac.jp/ja/administration/go-global/program/siyss.html</vt:lpwstr>
      </vt:variant>
      <vt:variant>
        <vt:lpwstr/>
      </vt:variant>
      <vt:variant>
        <vt:i4>6422650</vt:i4>
      </vt:variant>
      <vt:variant>
        <vt:i4>6</vt:i4>
      </vt:variant>
      <vt:variant>
        <vt:i4>0</vt:i4>
      </vt:variant>
      <vt:variant>
        <vt:i4>5</vt:i4>
      </vt:variant>
      <vt:variant>
        <vt:lpwstr>http://www.u-tokyo.ac.jp/ja/administration/go-global/contacts/inquiry.html</vt:lpwstr>
      </vt:variant>
      <vt:variant>
        <vt:lpwstr/>
      </vt:variant>
      <vt:variant>
        <vt:i4>5505065</vt:i4>
      </vt:variant>
      <vt:variant>
        <vt:i4>3</vt:i4>
      </vt:variant>
      <vt:variant>
        <vt:i4>0</vt:i4>
      </vt:variant>
      <vt:variant>
        <vt:i4>5</vt:i4>
      </vt:variant>
      <vt:variant>
        <vt:lpwstr>http://www.japanprize.jp/siyss_yoko.html</vt:lpwstr>
      </vt:variant>
      <vt:variant>
        <vt:lpwstr/>
      </vt:variant>
      <vt:variant>
        <vt:i4>7667753</vt:i4>
      </vt:variant>
      <vt:variant>
        <vt:i4>0</vt:i4>
      </vt:variant>
      <vt:variant>
        <vt:i4>0</vt:i4>
      </vt:variant>
      <vt:variant>
        <vt:i4>5</vt:i4>
      </vt:variant>
      <vt:variant>
        <vt:lpwstr>http://www.japanprize.jp/siyss.html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東京大学</dc:creator>
  <cp:keywords/>
  <dc:description/>
  <cp:lastModifiedBy>fukumoto.ayumi</cp:lastModifiedBy>
  <cp:revision>2</cp:revision>
  <cp:lastPrinted>2012-06-06T11:52:00Z</cp:lastPrinted>
  <dcterms:created xsi:type="dcterms:W3CDTF">2012-06-12T01:37:00Z</dcterms:created>
  <dcterms:modified xsi:type="dcterms:W3CDTF">2012-06-12T01:37:00Z</dcterms:modified>
</cp:coreProperties>
</file>